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r w:rsidRPr="00733E33">
        <w:rPr>
          <w:bCs/>
        </w:rPr>
        <w:tab/>
      </w:r>
    </w:p>
    <w:p w14:paraId="49F7FDF5" w14:textId="0323843B" w:rsidR="00A42C23" w:rsidRPr="00A42C23" w:rsidRDefault="00A42C23" w:rsidP="001D7768">
      <w:pPr>
        <w:tabs>
          <w:tab w:val="left" w:pos="1289"/>
          <w:tab w:val="left" w:pos="8520"/>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r w:rsidR="001D7768">
        <w:rPr>
          <w:bCs/>
        </w:rPr>
        <w:tab/>
      </w:r>
    </w:p>
    <w:p w14:paraId="07397315" w14:textId="4200A31A" w:rsidR="007E1A92" w:rsidRDefault="007E1A92" w:rsidP="00064154">
      <w:pPr>
        <w:jc w:val="right"/>
      </w:pPr>
    </w:p>
    <w:p w14:paraId="5920EC93" w14:textId="7FF77557" w:rsidR="003B61B8" w:rsidRDefault="003B61B8" w:rsidP="00377072"/>
    <w:p w14:paraId="535D9A3E" w14:textId="77777777" w:rsidR="00377072" w:rsidRDefault="00377072" w:rsidP="00377072"/>
    <w:p w14:paraId="005A0F6B" w14:textId="1A0E1B32" w:rsidR="003B61B8" w:rsidRDefault="003B61B8" w:rsidP="00064154">
      <w:pPr>
        <w:jc w:val="right"/>
      </w:pPr>
    </w:p>
    <w:p w14:paraId="4A9D4C69" w14:textId="51F923F1" w:rsidR="00A42C23" w:rsidRDefault="00A42C23" w:rsidP="00A42C23">
      <w:pPr>
        <w:jc w:val="center"/>
        <w:rPr>
          <w:bCs/>
        </w:rPr>
      </w:pPr>
    </w:p>
    <w:p w14:paraId="5DE4B5E2" w14:textId="2A227712" w:rsidR="001D7768" w:rsidRDefault="001D7768" w:rsidP="00A42C23">
      <w:pPr>
        <w:jc w:val="center"/>
        <w:rPr>
          <w:bCs/>
        </w:rPr>
      </w:pPr>
    </w:p>
    <w:p w14:paraId="4F254AF7" w14:textId="64B9CB55" w:rsidR="001D7768" w:rsidRDefault="001D7768" w:rsidP="00A42C23">
      <w:pPr>
        <w:jc w:val="center"/>
        <w:rPr>
          <w:bCs/>
        </w:rPr>
      </w:pPr>
    </w:p>
    <w:p w14:paraId="46BA6168" w14:textId="7737B156" w:rsidR="001D7768" w:rsidRDefault="001D7768" w:rsidP="00A42C23">
      <w:pPr>
        <w:jc w:val="center"/>
        <w:rPr>
          <w:bCs/>
        </w:rPr>
      </w:pPr>
    </w:p>
    <w:p w14:paraId="2E9B394A" w14:textId="13F187E7" w:rsidR="001D7768" w:rsidRDefault="001D7768" w:rsidP="00A42C23">
      <w:pPr>
        <w:jc w:val="center"/>
        <w:rPr>
          <w:bCs/>
        </w:rPr>
      </w:pPr>
    </w:p>
    <w:p w14:paraId="57883882" w14:textId="77777777" w:rsidR="001D7768" w:rsidRPr="00733E33" w:rsidRDefault="001D7768"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E42C05" w14:textId="390866C4" w:rsidR="00A42C23" w:rsidRPr="00733E33" w:rsidRDefault="00F21C13" w:rsidP="00A42C23">
      <w:pPr>
        <w:jc w:val="center"/>
        <w:rPr>
          <w:sz w:val="26"/>
          <w:szCs w:val="26"/>
        </w:rPr>
      </w:pPr>
      <w:r w:rsidRPr="00F21C13">
        <w:rPr>
          <w:sz w:val="26"/>
          <w:szCs w:val="26"/>
        </w:rPr>
        <w:t xml:space="preserve">на </w:t>
      </w:r>
      <w:r w:rsidR="001D15A3">
        <w:rPr>
          <w:sz w:val="26"/>
          <w:szCs w:val="26"/>
        </w:rPr>
        <w:t>п</w:t>
      </w:r>
      <w:r w:rsidR="001D15A3" w:rsidRPr="001D15A3">
        <w:rPr>
          <w:sz w:val="26"/>
          <w:szCs w:val="26"/>
        </w:rPr>
        <w:t>оставку сухих строительных смесей и кирпича</w:t>
      </w:r>
    </w:p>
    <w:p w14:paraId="6B798013" w14:textId="77777777" w:rsidR="00A42C23" w:rsidRPr="00733E33" w:rsidRDefault="00A42C23"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proofErr w:type="spellStart"/>
      <w:r w:rsidRPr="00A42C23">
        <w:rPr>
          <w:color w:val="0000FF"/>
          <w:u w:val="single"/>
          <w:lang w:val="en-US"/>
        </w:rPr>
        <w:t>roseltorg</w:t>
      </w:r>
      <w:proofErr w:type="spellEnd"/>
      <w:r w:rsidRPr="00A42C23">
        <w:rPr>
          <w:color w:val="0000FF"/>
          <w:u w:val="single"/>
        </w:rPr>
        <w:t>.</w:t>
      </w:r>
      <w:proofErr w:type="spellStart"/>
      <w:r w:rsidRPr="00A42C23">
        <w:rPr>
          <w:color w:val="0000FF"/>
          <w:u w:val="single"/>
          <w:lang w:val="en-US"/>
        </w:rPr>
        <w:t>ru</w:t>
      </w:r>
      <w:proofErr w:type="spellEnd"/>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w:t>
        </w:r>
        <w:proofErr w:type="spellStart"/>
        <w:r w:rsidRPr="00A42C23">
          <w:rPr>
            <w:rFonts w:eastAsia="Calibri"/>
            <w:bCs/>
            <w:iCs/>
            <w:color w:val="0000FF"/>
            <w:u w:val="single"/>
          </w:rPr>
          <w:t>ru</w:t>
        </w:r>
        <w:proofErr w:type="spellEnd"/>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28DC4B6A" w:rsidR="00A42C23" w:rsidRPr="00A42C23" w:rsidRDefault="00A42C23" w:rsidP="00A42C23">
      <w:pPr>
        <w:ind w:left="3686"/>
        <w:jc w:val="center"/>
      </w:pPr>
      <w:r w:rsidRPr="00A42C23">
        <w:t>Дата размещения:</w:t>
      </w:r>
      <w:r w:rsidR="00711298">
        <w:t xml:space="preserve"> 29 </w:t>
      </w:r>
      <w:proofErr w:type="gramStart"/>
      <w:r w:rsidR="00711298">
        <w:t>апреля</w:t>
      </w:r>
      <w:r w:rsidR="001F2F3C">
        <w:t xml:space="preserve">  </w:t>
      </w:r>
      <w:r w:rsidR="001D622F">
        <w:t>2021</w:t>
      </w:r>
      <w:proofErr w:type="gramEnd"/>
      <w:r w:rsidR="00711298">
        <w:t>г.</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5A08052F" w14:textId="77777777" w:rsidR="001D7768" w:rsidRDefault="001D7768" w:rsidP="00A42C23">
      <w:pPr>
        <w:snapToGrid w:val="0"/>
        <w:jc w:val="center"/>
        <w:rPr>
          <w:b/>
        </w:rPr>
      </w:pPr>
    </w:p>
    <w:p w14:paraId="407D32CB" w14:textId="77777777" w:rsidR="001D7768" w:rsidRDefault="001D7768" w:rsidP="00A42C23">
      <w:pPr>
        <w:snapToGrid w:val="0"/>
        <w:jc w:val="center"/>
        <w:rPr>
          <w:b/>
        </w:rPr>
      </w:pPr>
    </w:p>
    <w:p w14:paraId="46831148" w14:textId="77777777" w:rsidR="001D7768" w:rsidRDefault="001D7768" w:rsidP="00A42C23">
      <w:pPr>
        <w:snapToGrid w:val="0"/>
        <w:jc w:val="center"/>
        <w:rPr>
          <w:b/>
        </w:rPr>
      </w:pPr>
    </w:p>
    <w:p w14:paraId="42DB4A8B" w14:textId="77777777" w:rsidR="001D7768" w:rsidRDefault="001D7768" w:rsidP="00A42C23">
      <w:pPr>
        <w:snapToGrid w:val="0"/>
        <w:jc w:val="center"/>
        <w:rPr>
          <w:b/>
        </w:rPr>
      </w:pPr>
    </w:p>
    <w:p w14:paraId="6305E4A4" w14:textId="2D3AC66F"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30ADDA8B"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1D7768">
          <w:rPr>
            <w:noProof/>
            <w:webHidden/>
          </w:rPr>
          <w:t>4</w:t>
        </w:r>
        <w:r w:rsidR="00B46648">
          <w:rPr>
            <w:noProof/>
            <w:webHidden/>
          </w:rPr>
          <w:fldChar w:fldCharType="end"/>
        </w:r>
      </w:hyperlink>
    </w:p>
    <w:p w14:paraId="57C5504D" w14:textId="43576FB1" w:rsidR="00B46648" w:rsidRDefault="00711298">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sidR="001D7768">
          <w:rPr>
            <w:noProof/>
            <w:webHidden/>
          </w:rPr>
          <w:t>4</w:t>
        </w:r>
        <w:r w:rsidR="00B46648">
          <w:rPr>
            <w:noProof/>
            <w:webHidden/>
          </w:rPr>
          <w:fldChar w:fldCharType="end"/>
        </w:r>
      </w:hyperlink>
    </w:p>
    <w:p w14:paraId="47A68139" w14:textId="0D19CAB0" w:rsidR="00B46648" w:rsidRDefault="00711298">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sidR="001D7768">
          <w:rPr>
            <w:noProof/>
            <w:webHidden/>
          </w:rPr>
          <w:t>6</w:t>
        </w:r>
        <w:r w:rsidR="00B46648">
          <w:rPr>
            <w:noProof/>
            <w:webHidden/>
          </w:rPr>
          <w:fldChar w:fldCharType="end"/>
        </w:r>
      </w:hyperlink>
    </w:p>
    <w:p w14:paraId="59B84D15" w14:textId="4CF58707" w:rsidR="00B46648" w:rsidRDefault="00711298">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sidR="001D7768">
          <w:rPr>
            <w:noProof/>
            <w:webHidden/>
          </w:rPr>
          <w:t>6</w:t>
        </w:r>
        <w:r w:rsidR="00B46648">
          <w:rPr>
            <w:noProof/>
            <w:webHidden/>
          </w:rPr>
          <w:fldChar w:fldCharType="end"/>
        </w:r>
      </w:hyperlink>
    </w:p>
    <w:p w14:paraId="0E72159E" w14:textId="68AA1AB0" w:rsidR="00B46648" w:rsidRDefault="00711298">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sidR="001D7768">
          <w:rPr>
            <w:noProof/>
            <w:webHidden/>
          </w:rPr>
          <w:t>6</w:t>
        </w:r>
        <w:r w:rsidR="00B46648">
          <w:rPr>
            <w:noProof/>
            <w:webHidden/>
          </w:rPr>
          <w:fldChar w:fldCharType="end"/>
        </w:r>
      </w:hyperlink>
    </w:p>
    <w:p w14:paraId="49B412F5" w14:textId="755B860C" w:rsidR="00B46648" w:rsidRDefault="00711298">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sidR="001D7768">
          <w:rPr>
            <w:noProof/>
            <w:webHidden/>
          </w:rPr>
          <w:t>6</w:t>
        </w:r>
        <w:r w:rsidR="00B46648">
          <w:rPr>
            <w:noProof/>
            <w:webHidden/>
          </w:rPr>
          <w:fldChar w:fldCharType="end"/>
        </w:r>
      </w:hyperlink>
    </w:p>
    <w:p w14:paraId="1C482290" w14:textId="53C84A4C" w:rsidR="00B46648" w:rsidRDefault="00711298">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sidR="001D7768">
          <w:rPr>
            <w:noProof/>
            <w:webHidden/>
          </w:rPr>
          <w:t>7</w:t>
        </w:r>
        <w:r w:rsidR="00B46648">
          <w:rPr>
            <w:noProof/>
            <w:webHidden/>
          </w:rPr>
          <w:fldChar w:fldCharType="end"/>
        </w:r>
      </w:hyperlink>
    </w:p>
    <w:p w14:paraId="1662B4D3" w14:textId="680C79E3" w:rsidR="00B46648" w:rsidRDefault="00711298">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sidR="001D7768">
          <w:rPr>
            <w:noProof/>
            <w:webHidden/>
          </w:rPr>
          <w:t>7</w:t>
        </w:r>
        <w:r w:rsidR="00B46648">
          <w:rPr>
            <w:noProof/>
            <w:webHidden/>
          </w:rPr>
          <w:fldChar w:fldCharType="end"/>
        </w:r>
      </w:hyperlink>
    </w:p>
    <w:p w14:paraId="63BFB334" w14:textId="22F8D20C" w:rsidR="00B46648" w:rsidRDefault="00711298">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sidR="001D7768">
          <w:rPr>
            <w:noProof/>
            <w:webHidden/>
          </w:rPr>
          <w:t>7</w:t>
        </w:r>
        <w:r w:rsidR="00B46648">
          <w:rPr>
            <w:noProof/>
            <w:webHidden/>
          </w:rPr>
          <w:fldChar w:fldCharType="end"/>
        </w:r>
      </w:hyperlink>
    </w:p>
    <w:p w14:paraId="4C4AC6B4" w14:textId="6E9D724C" w:rsidR="00B46648" w:rsidRDefault="00711298">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sidR="001D7768">
          <w:rPr>
            <w:noProof/>
            <w:webHidden/>
          </w:rPr>
          <w:t>8</w:t>
        </w:r>
        <w:r w:rsidR="00B46648">
          <w:rPr>
            <w:noProof/>
            <w:webHidden/>
          </w:rPr>
          <w:fldChar w:fldCharType="end"/>
        </w:r>
      </w:hyperlink>
    </w:p>
    <w:p w14:paraId="6BB5C80C" w14:textId="3451EF74" w:rsidR="00B46648" w:rsidRDefault="00711298">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sidR="001D7768">
          <w:rPr>
            <w:noProof/>
            <w:webHidden/>
          </w:rPr>
          <w:t>9</w:t>
        </w:r>
        <w:r w:rsidR="00B46648">
          <w:rPr>
            <w:noProof/>
            <w:webHidden/>
          </w:rPr>
          <w:fldChar w:fldCharType="end"/>
        </w:r>
      </w:hyperlink>
    </w:p>
    <w:p w14:paraId="37C85A56" w14:textId="5458A91F" w:rsidR="00B46648" w:rsidRDefault="00711298">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sidR="001D7768">
          <w:rPr>
            <w:noProof/>
            <w:webHidden/>
          </w:rPr>
          <w:t>10</w:t>
        </w:r>
        <w:r w:rsidR="00B46648">
          <w:rPr>
            <w:noProof/>
            <w:webHidden/>
          </w:rPr>
          <w:fldChar w:fldCharType="end"/>
        </w:r>
      </w:hyperlink>
    </w:p>
    <w:p w14:paraId="1C3E7753" w14:textId="51B847CF" w:rsidR="00B46648" w:rsidRDefault="00711298">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sidR="001D7768">
          <w:rPr>
            <w:noProof/>
            <w:webHidden/>
          </w:rPr>
          <w:t>10</w:t>
        </w:r>
        <w:r w:rsidR="00B46648">
          <w:rPr>
            <w:noProof/>
            <w:webHidden/>
          </w:rPr>
          <w:fldChar w:fldCharType="end"/>
        </w:r>
      </w:hyperlink>
    </w:p>
    <w:p w14:paraId="23747C14" w14:textId="30018777" w:rsidR="00B46648" w:rsidRDefault="00711298">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sidR="001D7768">
          <w:rPr>
            <w:noProof/>
            <w:webHidden/>
          </w:rPr>
          <w:t>10</w:t>
        </w:r>
        <w:r w:rsidR="00B46648">
          <w:rPr>
            <w:noProof/>
            <w:webHidden/>
          </w:rPr>
          <w:fldChar w:fldCharType="end"/>
        </w:r>
      </w:hyperlink>
    </w:p>
    <w:p w14:paraId="46C8C556" w14:textId="0B979289" w:rsidR="00B46648" w:rsidRDefault="00711298">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sidR="001D7768">
          <w:rPr>
            <w:noProof/>
            <w:webHidden/>
          </w:rPr>
          <w:t>10</w:t>
        </w:r>
        <w:r w:rsidR="00B46648">
          <w:rPr>
            <w:noProof/>
            <w:webHidden/>
          </w:rPr>
          <w:fldChar w:fldCharType="end"/>
        </w:r>
      </w:hyperlink>
    </w:p>
    <w:p w14:paraId="1F474551" w14:textId="56AA518B" w:rsidR="00B46648" w:rsidRDefault="00711298">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sidR="001D7768">
          <w:rPr>
            <w:noProof/>
            <w:webHidden/>
          </w:rPr>
          <w:t>11</w:t>
        </w:r>
        <w:r w:rsidR="00B46648">
          <w:rPr>
            <w:noProof/>
            <w:webHidden/>
          </w:rPr>
          <w:fldChar w:fldCharType="end"/>
        </w:r>
      </w:hyperlink>
    </w:p>
    <w:p w14:paraId="0C3AFC6F" w14:textId="32EC3329" w:rsidR="00B46648" w:rsidRDefault="00711298">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sidR="001D7768">
          <w:rPr>
            <w:noProof/>
            <w:webHidden/>
          </w:rPr>
          <w:t>11</w:t>
        </w:r>
        <w:r w:rsidR="00B46648">
          <w:rPr>
            <w:noProof/>
            <w:webHidden/>
          </w:rPr>
          <w:fldChar w:fldCharType="end"/>
        </w:r>
      </w:hyperlink>
    </w:p>
    <w:p w14:paraId="4DF2F727" w14:textId="29F010B9" w:rsidR="00B46648" w:rsidRDefault="00711298">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sidR="001D7768">
          <w:rPr>
            <w:noProof/>
            <w:webHidden/>
          </w:rPr>
          <w:t>11</w:t>
        </w:r>
        <w:r w:rsidR="00B46648">
          <w:rPr>
            <w:noProof/>
            <w:webHidden/>
          </w:rPr>
          <w:fldChar w:fldCharType="end"/>
        </w:r>
      </w:hyperlink>
    </w:p>
    <w:p w14:paraId="7D008249" w14:textId="180FF35A" w:rsidR="00B46648" w:rsidRDefault="00711298">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sidR="001D7768">
          <w:rPr>
            <w:noProof/>
            <w:webHidden/>
          </w:rPr>
          <w:t>12</w:t>
        </w:r>
        <w:r w:rsidR="00B46648">
          <w:rPr>
            <w:noProof/>
            <w:webHidden/>
          </w:rPr>
          <w:fldChar w:fldCharType="end"/>
        </w:r>
      </w:hyperlink>
    </w:p>
    <w:p w14:paraId="179312AC" w14:textId="520D7D57" w:rsidR="00B46648" w:rsidRDefault="00711298">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sidR="001D7768">
          <w:rPr>
            <w:noProof/>
            <w:webHidden/>
          </w:rPr>
          <w:t>12</w:t>
        </w:r>
        <w:r w:rsidR="00B46648">
          <w:rPr>
            <w:noProof/>
            <w:webHidden/>
          </w:rPr>
          <w:fldChar w:fldCharType="end"/>
        </w:r>
      </w:hyperlink>
    </w:p>
    <w:p w14:paraId="0040168C" w14:textId="72002D19" w:rsidR="00B46648" w:rsidRDefault="00711298">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sidR="001D7768">
          <w:rPr>
            <w:noProof/>
            <w:webHidden/>
          </w:rPr>
          <w:t>12</w:t>
        </w:r>
        <w:r w:rsidR="00B46648">
          <w:rPr>
            <w:noProof/>
            <w:webHidden/>
          </w:rPr>
          <w:fldChar w:fldCharType="end"/>
        </w:r>
      </w:hyperlink>
    </w:p>
    <w:p w14:paraId="35ADA5F8" w14:textId="21510C60" w:rsidR="00B46648" w:rsidRDefault="00711298">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sidR="001D7768">
          <w:rPr>
            <w:noProof/>
            <w:webHidden/>
          </w:rPr>
          <w:t>12</w:t>
        </w:r>
        <w:r w:rsidR="00B46648">
          <w:rPr>
            <w:noProof/>
            <w:webHidden/>
          </w:rPr>
          <w:fldChar w:fldCharType="end"/>
        </w:r>
      </w:hyperlink>
    </w:p>
    <w:p w14:paraId="61C4DBE8" w14:textId="6CE74A87" w:rsidR="00B46648" w:rsidRDefault="00711298">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sidR="001D7768">
          <w:rPr>
            <w:noProof/>
            <w:webHidden/>
          </w:rPr>
          <w:t>13</w:t>
        </w:r>
        <w:r w:rsidR="00B46648">
          <w:rPr>
            <w:noProof/>
            <w:webHidden/>
          </w:rPr>
          <w:fldChar w:fldCharType="end"/>
        </w:r>
      </w:hyperlink>
    </w:p>
    <w:p w14:paraId="58354013" w14:textId="5B3D4D0D" w:rsidR="00B46648" w:rsidRDefault="00711298">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sidR="001D7768">
          <w:rPr>
            <w:noProof/>
            <w:webHidden/>
          </w:rPr>
          <w:t>13</w:t>
        </w:r>
        <w:r w:rsidR="00B46648">
          <w:rPr>
            <w:noProof/>
            <w:webHidden/>
          </w:rPr>
          <w:fldChar w:fldCharType="end"/>
        </w:r>
      </w:hyperlink>
    </w:p>
    <w:p w14:paraId="0DE80F38" w14:textId="7E6DEFB2" w:rsidR="00B46648" w:rsidRDefault="00711298">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sidR="001D7768">
          <w:rPr>
            <w:noProof/>
            <w:webHidden/>
          </w:rPr>
          <w:t>13</w:t>
        </w:r>
        <w:r w:rsidR="00B46648">
          <w:rPr>
            <w:noProof/>
            <w:webHidden/>
          </w:rPr>
          <w:fldChar w:fldCharType="end"/>
        </w:r>
      </w:hyperlink>
    </w:p>
    <w:p w14:paraId="1A9C838E" w14:textId="1C840692" w:rsidR="00B46648" w:rsidRDefault="00711298">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sidR="001D7768">
          <w:rPr>
            <w:noProof/>
            <w:webHidden/>
          </w:rPr>
          <w:t>15</w:t>
        </w:r>
        <w:r w:rsidR="00B46648">
          <w:rPr>
            <w:noProof/>
            <w:webHidden/>
          </w:rPr>
          <w:fldChar w:fldCharType="end"/>
        </w:r>
      </w:hyperlink>
    </w:p>
    <w:p w14:paraId="016F9882" w14:textId="711D9856" w:rsidR="00B46648" w:rsidRDefault="00711298">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sidR="001D7768">
          <w:rPr>
            <w:noProof/>
            <w:webHidden/>
          </w:rPr>
          <w:t>15</w:t>
        </w:r>
        <w:r w:rsidR="00B46648">
          <w:rPr>
            <w:noProof/>
            <w:webHidden/>
          </w:rPr>
          <w:fldChar w:fldCharType="end"/>
        </w:r>
      </w:hyperlink>
    </w:p>
    <w:p w14:paraId="313A765D" w14:textId="58C642F6" w:rsidR="00B46648" w:rsidRDefault="00711298">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sidR="001D7768">
          <w:rPr>
            <w:noProof/>
            <w:webHidden/>
          </w:rPr>
          <w:t>16</w:t>
        </w:r>
        <w:r w:rsidR="00B46648">
          <w:rPr>
            <w:noProof/>
            <w:webHidden/>
          </w:rPr>
          <w:fldChar w:fldCharType="end"/>
        </w:r>
      </w:hyperlink>
    </w:p>
    <w:p w14:paraId="2ADB9E09" w14:textId="2F361E78" w:rsidR="00B46648" w:rsidRDefault="00711298">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sidR="001D7768">
          <w:rPr>
            <w:noProof/>
            <w:webHidden/>
          </w:rPr>
          <w:t>16</w:t>
        </w:r>
        <w:r w:rsidR="00B46648">
          <w:rPr>
            <w:noProof/>
            <w:webHidden/>
          </w:rPr>
          <w:fldChar w:fldCharType="end"/>
        </w:r>
      </w:hyperlink>
    </w:p>
    <w:p w14:paraId="464A92DA" w14:textId="6D9E6502" w:rsidR="00B46648" w:rsidRDefault="00711298">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sidR="001D7768">
          <w:rPr>
            <w:noProof/>
            <w:webHidden/>
          </w:rPr>
          <w:t>18</w:t>
        </w:r>
        <w:r w:rsidR="00B46648">
          <w:rPr>
            <w:noProof/>
            <w:webHidden/>
          </w:rPr>
          <w:fldChar w:fldCharType="end"/>
        </w:r>
      </w:hyperlink>
    </w:p>
    <w:p w14:paraId="35F093A5" w14:textId="40DD3797" w:rsidR="00B46648" w:rsidRDefault="00711298">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sidR="001D7768">
          <w:rPr>
            <w:noProof/>
            <w:webHidden/>
          </w:rPr>
          <w:t>18</w:t>
        </w:r>
        <w:r w:rsidR="00B46648">
          <w:rPr>
            <w:noProof/>
            <w:webHidden/>
          </w:rPr>
          <w:fldChar w:fldCharType="end"/>
        </w:r>
      </w:hyperlink>
    </w:p>
    <w:p w14:paraId="695CE606" w14:textId="0440F607" w:rsidR="00B46648" w:rsidRDefault="00711298">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sidR="001D7768">
          <w:rPr>
            <w:noProof/>
            <w:webHidden/>
          </w:rPr>
          <w:t>19</w:t>
        </w:r>
        <w:r w:rsidR="00B46648">
          <w:rPr>
            <w:noProof/>
            <w:webHidden/>
          </w:rPr>
          <w:fldChar w:fldCharType="end"/>
        </w:r>
      </w:hyperlink>
    </w:p>
    <w:p w14:paraId="2BF16027" w14:textId="51A13DAB" w:rsidR="00B46648" w:rsidRDefault="00711298">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sidR="001D7768">
          <w:rPr>
            <w:noProof/>
            <w:webHidden/>
          </w:rPr>
          <w:t>20</w:t>
        </w:r>
        <w:r w:rsidR="00B46648">
          <w:rPr>
            <w:noProof/>
            <w:webHidden/>
          </w:rPr>
          <w:fldChar w:fldCharType="end"/>
        </w:r>
      </w:hyperlink>
    </w:p>
    <w:p w14:paraId="66028830" w14:textId="54FF8F4D" w:rsidR="00B46648" w:rsidRDefault="00711298">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sidR="001D7768">
          <w:rPr>
            <w:noProof/>
            <w:webHidden/>
          </w:rPr>
          <w:t>20</w:t>
        </w:r>
        <w:r w:rsidR="00B46648">
          <w:rPr>
            <w:noProof/>
            <w:webHidden/>
          </w:rPr>
          <w:fldChar w:fldCharType="end"/>
        </w:r>
      </w:hyperlink>
    </w:p>
    <w:p w14:paraId="0A2F9958" w14:textId="2F77F2C2" w:rsidR="00B46648" w:rsidRDefault="00711298">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sidR="001D7768">
          <w:rPr>
            <w:noProof/>
            <w:webHidden/>
          </w:rPr>
          <w:t>21</w:t>
        </w:r>
        <w:r w:rsidR="00B46648">
          <w:rPr>
            <w:noProof/>
            <w:webHidden/>
          </w:rPr>
          <w:fldChar w:fldCharType="end"/>
        </w:r>
      </w:hyperlink>
    </w:p>
    <w:p w14:paraId="5F1A7AC4" w14:textId="0F8F5D01" w:rsidR="00B46648" w:rsidRDefault="00711298">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sidR="001D7768">
          <w:rPr>
            <w:noProof/>
            <w:webHidden/>
          </w:rPr>
          <w:t>21</w:t>
        </w:r>
        <w:r w:rsidR="00B46648">
          <w:rPr>
            <w:noProof/>
            <w:webHidden/>
          </w:rPr>
          <w:fldChar w:fldCharType="end"/>
        </w:r>
      </w:hyperlink>
    </w:p>
    <w:p w14:paraId="15E49B14" w14:textId="4816317C" w:rsidR="00B46648" w:rsidRDefault="00711298">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sidR="001D7768">
          <w:rPr>
            <w:noProof/>
            <w:webHidden/>
          </w:rPr>
          <w:t>22</w:t>
        </w:r>
        <w:r w:rsidR="00B46648">
          <w:rPr>
            <w:noProof/>
            <w:webHidden/>
          </w:rPr>
          <w:fldChar w:fldCharType="end"/>
        </w:r>
      </w:hyperlink>
    </w:p>
    <w:p w14:paraId="7E1E1AFD" w14:textId="2CAF2C4F" w:rsidR="00B46648" w:rsidRDefault="00711298">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sidR="001D7768">
          <w:rPr>
            <w:noProof/>
            <w:webHidden/>
          </w:rPr>
          <w:t>23</w:t>
        </w:r>
        <w:r w:rsidR="00B46648">
          <w:rPr>
            <w:noProof/>
            <w:webHidden/>
          </w:rPr>
          <w:fldChar w:fldCharType="end"/>
        </w:r>
      </w:hyperlink>
    </w:p>
    <w:p w14:paraId="63FE5C1C" w14:textId="5695E5F7" w:rsidR="00B46648" w:rsidRDefault="00711298">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sidR="001D7768">
          <w:rPr>
            <w:noProof/>
            <w:webHidden/>
          </w:rPr>
          <w:t>23</w:t>
        </w:r>
        <w:r w:rsidR="00B46648">
          <w:rPr>
            <w:noProof/>
            <w:webHidden/>
          </w:rPr>
          <w:fldChar w:fldCharType="end"/>
        </w:r>
      </w:hyperlink>
    </w:p>
    <w:p w14:paraId="30209649" w14:textId="63DB4831" w:rsidR="00B46648" w:rsidRDefault="00711298">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sidR="001D7768">
          <w:rPr>
            <w:noProof/>
            <w:webHidden/>
          </w:rPr>
          <w:t>24</w:t>
        </w:r>
        <w:r w:rsidR="00B46648">
          <w:rPr>
            <w:noProof/>
            <w:webHidden/>
          </w:rPr>
          <w:fldChar w:fldCharType="end"/>
        </w:r>
      </w:hyperlink>
    </w:p>
    <w:p w14:paraId="6D322883" w14:textId="774AD542" w:rsidR="00B46648" w:rsidRDefault="00711298">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sidR="001D7768">
          <w:rPr>
            <w:noProof/>
            <w:webHidden/>
          </w:rPr>
          <w:t>31</w:t>
        </w:r>
        <w:r w:rsidR="00B46648">
          <w:rPr>
            <w:noProof/>
            <w:webHidden/>
          </w:rPr>
          <w:fldChar w:fldCharType="end"/>
        </w:r>
      </w:hyperlink>
    </w:p>
    <w:p w14:paraId="38491A0F" w14:textId="2DC5B5DF" w:rsidR="00B46648" w:rsidRDefault="00711298">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sidR="001D7768">
          <w:rPr>
            <w:noProof/>
            <w:webHidden/>
          </w:rPr>
          <w:t>31</w:t>
        </w:r>
        <w:r w:rsidR="00B46648">
          <w:rPr>
            <w:noProof/>
            <w:webHidden/>
          </w:rPr>
          <w:fldChar w:fldCharType="end"/>
        </w:r>
      </w:hyperlink>
    </w:p>
    <w:p w14:paraId="67797DA6" w14:textId="48698AF7" w:rsidR="00B46648" w:rsidRDefault="00711298">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sidR="001D7768">
          <w:rPr>
            <w:noProof/>
            <w:webHidden/>
          </w:rPr>
          <w:t>34</w:t>
        </w:r>
        <w:r w:rsidR="00B46648">
          <w:rPr>
            <w:noProof/>
            <w:webHidden/>
          </w:rPr>
          <w:fldChar w:fldCharType="end"/>
        </w:r>
      </w:hyperlink>
    </w:p>
    <w:p w14:paraId="3AD63F18" w14:textId="1FB62B3D" w:rsidR="00B46648" w:rsidRDefault="00711298">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sidR="001D7768">
          <w:rPr>
            <w:noProof/>
            <w:webHidden/>
          </w:rPr>
          <w:t>36</w:t>
        </w:r>
        <w:r w:rsidR="00B46648">
          <w:rPr>
            <w:noProof/>
            <w:webHidden/>
          </w:rPr>
          <w:fldChar w:fldCharType="end"/>
        </w:r>
      </w:hyperlink>
    </w:p>
    <w:p w14:paraId="483F43E0" w14:textId="2A6BA9E1" w:rsidR="00B46648" w:rsidRDefault="00711298">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sidR="001D7768">
          <w:rPr>
            <w:noProof/>
            <w:webHidden/>
          </w:rPr>
          <w:t>38</w:t>
        </w:r>
        <w:r w:rsidR="00B46648">
          <w:rPr>
            <w:noProof/>
            <w:webHidden/>
          </w:rPr>
          <w:fldChar w:fldCharType="end"/>
        </w:r>
      </w:hyperlink>
    </w:p>
    <w:p w14:paraId="3E1BBF24" w14:textId="4142F297" w:rsidR="00B46648" w:rsidRDefault="00711298">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sidR="001D7768">
          <w:rPr>
            <w:noProof/>
            <w:webHidden/>
          </w:rPr>
          <w:t>39</w:t>
        </w:r>
        <w:r w:rsidR="00B46648">
          <w:rPr>
            <w:noProof/>
            <w:webHidden/>
          </w:rPr>
          <w:fldChar w:fldCharType="end"/>
        </w:r>
      </w:hyperlink>
    </w:p>
    <w:p w14:paraId="4980AEF4" w14:textId="742FC906" w:rsidR="00B46648" w:rsidRDefault="00711298">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sidR="001D7768">
          <w:rPr>
            <w:noProof/>
            <w:webHidden/>
          </w:rPr>
          <w:t>40</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397191"/>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397192"/>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E09D7FE"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1D7768">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6AC26AA0"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1D7768">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711298"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CE1A98">
        <w:t>микропредприятиям</w:t>
      </w:r>
      <w:proofErr w:type="spellEnd"/>
      <w:r w:rsidRPr="00CE1A98">
        <w:t>, и средним предприятиям.</w:t>
      </w:r>
    </w:p>
    <w:p w14:paraId="2E376570" w14:textId="77777777" w:rsidR="00A42C23" w:rsidRPr="00CE1A98" w:rsidRDefault="00A42C23" w:rsidP="00A42C23">
      <w:pPr>
        <w:ind w:firstLine="709"/>
        <w:jc w:val="both"/>
      </w:pPr>
      <w:r w:rsidRPr="00CE1A98">
        <w:rPr>
          <w:b/>
        </w:rPr>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649CDEEB"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1D7768">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w:t>
      </w:r>
      <w:proofErr w:type="spellStart"/>
      <w:r w:rsidRPr="00CE1A98">
        <w:rPr>
          <w:b/>
        </w:rPr>
        <w:t>НМЦед</w:t>
      </w:r>
      <w:proofErr w:type="spellEnd"/>
      <w:r w:rsidRPr="00CE1A98">
        <w:rPr>
          <w:b/>
        </w:rPr>
        <w:t xml:space="preserve"> </w:t>
      </w:r>
      <w:r w:rsidRPr="00CE1A98">
        <w:t>– начальная (максимальная) цена, начальная (максимальная) цена единицы продукции.</w:t>
      </w:r>
    </w:p>
    <w:p w14:paraId="67B01E6B" w14:textId="77777777" w:rsidR="00A42C23" w:rsidRPr="00CE1A98" w:rsidRDefault="00711298"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67397193"/>
      <w:r w:rsidRPr="00CE1A98">
        <w:rPr>
          <w:rFonts w:ascii="Times New Roman" w:hAnsi="Times New Roman"/>
          <w:color w:val="auto"/>
          <w:sz w:val="28"/>
        </w:rPr>
        <w:t>2. ОБЩИЕ ПОЛОЖЕНИЯ</w:t>
      </w:r>
      <w:bookmarkEnd w:id="8"/>
      <w:bookmarkEnd w:id="9"/>
      <w:bookmarkEnd w:id="10"/>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397194"/>
      <w:bookmarkStart w:id="14" w:name="_Toc19698398"/>
      <w:bookmarkStart w:id="15" w:name="_Toc37260738"/>
      <w:bookmarkStart w:id="16" w:name="_Ref126000848"/>
      <w:r w:rsidRPr="00CE1A98">
        <w:rPr>
          <w:b/>
          <w:lang w:eastAsia="x-none"/>
        </w:rPr>
        <w:t>Предмет</w:t>
      </w:r>
      <w:r w:rsidRPr="00CE1A98">
        <w:rPr>
          <w:b/>
          <w:lang w:val="x-none" w:eastAsia="x-none"/>
        </w:rPr>
        <w:t xml:space="preserve"> </w:t>
      </w:r>
      <w:bookmarkEnd w:id="11"/>
      <w:r w:rsidRPr="00CE1A98">
        <w:rPr>
          <w:b/>
          <w:lang w:eastAsia="x-none"/>
        </w:rPr>
        <w:t>закупки</w:t>
      </w:r>
      <w:bookmarkEnd w:id="12"/>
      <w:bookmarkEnd w:id="13"/>
    </w:p>
    <w:p w14:paraId="435C706A" w14:textId="1B7CED6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1D7768">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1D7768">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7"/>
    </w:p>
    <w:p w14:paraId="4C516E72" w14:textId="18B4083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6C5C801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1D7768">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8"/>
    </w:p>
    <w:p w14:paraId="461DA717" w14:textId="6EB011C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1D7768">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397195"/>
      <w:r w:rsidRPr="00CE1A98">
        <w:rPr>
          <w:b/>
        </w:rPr>
        <w:t>Правовая основа закупки</w:t>
      </w:r>
      <w:bookmarkEnd w:id="14"/>
      <w:bookmarkEnd w:id="15"/>
      <w:bookmarkEnd w:id="20"/>
      <w:bookmarkEnd w:id="21"/>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6"/>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397196"/>
      <w:bookmarkStart w:id="26" w:name="_Toc23149534"/>
      <w:r w:rsidRPr="00CE1A98">
        <w:rPr>
          <w:b/>
        </w:rPr>
        <w:t xml:space="preserve">Информационное обеспечение </w:t>
      </w:r>
      <w:bookmarkEnd w:id="22"/>
      <w:bookmarkEnd w:id="23"/>
      <w:r w:rsidRPr="00CE1A98">
        <w:rPr>
          <w:b/>
        </w:rPr>
        <w:t>закупки</w:t>
      </w:r>
      <w:bookmarkEnd w:id="24"/>
      <w:bookmarkEnd w:id="25"/>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CE1A9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3" w:name="_Toc54336092"/>
      <w:bookmarkStart w:id="34" w:name="_Toc67397197"/>
      <w:bookmarkStart w:id="35" w:name="_Toc521347980"/>
      <w:bookmarkStart w:id="36" w:name="_Toc19698400"/>
      <w:bookmarkStart w:id="37" w:name="_Toc37260743"/>
      <w:bookmarkStart w:id="38" w:name="_Ref441222309"/>
      <w:r w:rsidRPr="00CE1A98">
        <w:rPr>
          <w:b/>
          <w:sz w:val="28"/>
        </w:rPr>
        <w:t xml:space="preserve">ТРЕБОВАНИЯ К УЧАСТНИКУ, А ТАКЖЕ К </w:t>
      </w:r>
      <w:proofErr w:type="gramStart"/>
      <w:r w:rsidRPr="00CE1A98">
        <w:rPr>
          <w:b/>
          <w:sz w:val="28"/>
        </w:rPr>
        <w:t>ДОКУМЕНТАМ,</w:t>
      </w:r>
      <w:r w:rsidR="00F21C13">
        <w:rPr>
          <w:b/>
          <w:sz w:val="28"/>
        </w:rPr>
        <w:t xml:space="preserve"> </w:t>
      </w:r>
      <w:r w:rsidRPr="00CE1A98">
        <w:rPr>
          <w:b/>
          <w:sz w:val="28"/>
        </w:rPr>
        <w:t xml:space="preserve"> </w:t>
      </w:r>
      <w:bookmarkStart w:id="39" w:name="_Toc54336093"/>
      <w:bookmarkEnd w:id="33"/>
      <w:r w:rsidR="00F21C13" w:rsidRPr="00F21C13">
        <w:rPr>
          <w:b/>
          <w:sz w:val="28"/>
        </w:rPr>
        <w:t>ПОДТВЕРЖДАЮЩИМ</w:t>
      </w:r>
      <w:proofErr w:type="gramEnd"/>
      <w:r w:rsidR="00F21C13" w:rsidRPr="00F21C13">
        <w:rPr>
          <w:b/>
          <w:sz w:val="28"/>
        </w:rPr>
        <w:t xml:space="preserve"> ДАННЫЕ ТРЕБОВАНИЯ</w:t>
      </w:r>
      <w:r w:rsidR="00F21C13">
        <w:rPr>
          <w:b/>
          <w:sz w:val="28"/>
        </w:rPr>
        <w:t>.</w:t>
      </w:r>
      <w:bookmarkEnd w:id="34"/>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0" w:name="_Toc67397198"/>
      <w:r w:rsidRPr="00F21C13">
        <w:rPr>
          <w:b/>
        </w:rPr>
        <w:t>3.1.</w:t>
      </w:r>
      <w:r w:rsidR="00A42C23" w:rsidRPr="00F21C13">
        <w:rPr>
          <w:b/>
        </w:rPr>
        <w:t>Участ</w:t>
      </w:r>
      <w:bookmarkEnd w:id="35"/>
      <w:bookmarkEnd w:id="36"/>
      <w:bookmarkEnd w:id="37"/>
      <w:bookmarkEnd w:id="39"/>
      <w:r w:rsidR="00A42C23" w:rsidRPr="00F21C13">
        <w:rPr>
          <w:b/>
        </w:rPr>
        <w:t>ие в закупке</w:t>
      </w:r>
      <w:bookmarkEnd w:id="40"/>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1"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CE1A98">
        <w:rPr>
          <w:b/>
        </w:rPr>
        <w:t xml:space="preserve"> </w:t>
      </w:r>
      <w:bookmarkStart w:id="45" w:name="_Toc54336094"/>
      <w:bookmarkStart w:id="46" w:name="_Ref55316993"/>
      <w:bookmarkStart w:id="47" w:name="_Toc67397199"/>
      <w:r w:rsidRPr="00CE1A98">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73008FB0" w14:textId="437D1EB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1D7768">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8"/>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1D7768">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49"/>
    </w:p>
    <w:p w14:paraId="779559CE" w14:textId="1FB2249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0"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1D7768">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1"/>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CE1A98">
        <w:rPr>
          <w:iCs/>
        </w:rPr>
        <w:t>субисполнителей</w:t>
      </w:r>
      <w:proofErr w:type="spellEnd"/>
      <w:r w:rsidRPr="00CE1A98">
        <w:rPr>
          <w:iCs/>
        </w:rPr>
        <w:t xml:space="preserve">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397200"/>
      <w:r w:rsidRPr="00CE1A98">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63EB479D"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1D7768">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397201"/>
      <w:r w:rsidRPr="00CE1A98">
        <w:rPr>
          <w:b/>
        </w:rPr>
        <w:t xml:space="preserve">Расходы на участие в </w:t>
      </w:r>
      <w:bookmarkEnd w:id="55"/>
      <w:r w:rsidRPr="00CE1A98">
        <w:rPr>
          <w:b/>
        </w:rPr>
        <w:t>закупке</w:t>
      </w:r>
      <w:bookmarkEnd w:id="56"/>
      <w:bookmarkEnd w:id="57"/>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397202"/>
      <w:r w:rsidRPr="00CE1A98">
        <w:rPr>
          <w:b/>
          <w:sz w:val="28"/>
        </w:rPr>
        <w:t>ПОРЯДОК ПРЕДОСТАВЛЕНИЯ РАЗЪЯСНЕНИЙ, ИЗМЕНЕНИЯ ИЗВЕЩЕНИЯ, ПОРЯДОК ОТМЕНЫ ЗАКУПКИ</w:t>
      </w:r>
      <w:bookmarkEnd w:id="58"/>
      <w:bookmarkEnd w:id="59"/>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0" w:name="_Toc67397203"/>
      <w:bookmarkStart w:id="61" w:name="_Toc54336098"/>
      <w:r w:rsidRPr="00CE1A98">
        <w:rPr>
          <w:b/>
        </w:rPr>
        <w:t>Порядок предоставления разъяснений положений извещения</w:t>
      </w:r>
      <w:bookmarkEnd w:id="60"/>
      <w:r w:rsidRPr="00CE1A98">
        <w:rPr>
          <w:b/>
        </w:rPr>
        <w:t xml:space="preserve"> </w:t>
      </w:r>
      <w:bookmarkEnd w:id="61"/>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7F12B34D"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2"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1D7768">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2"/>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401ECC6" w14:textId="36D3CE2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1D7768">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4" w:name="_Toc67397204"/>
      <w:bookmarkStart w:id="65" w:name="_Toc54336099"/>
      <w:r w:rsidRPr="00CE1A98">
        <w:rPr>
          <w:b/>
        </w:rPr>
        <w:t>Порядок внесения изменений в извещение</w:t>
      </w:r>
      <w:bookmarkEnd w:id="64"/>
      <w:r w:rsidRPr="00CE1A98">
        <w:rPr>
          <w:b/>
        </w:rPr>
        <w:t xml:space="preserve"> </w:t>
      </w:r>
      <w:bookmarkEnd w:id="65"/>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6"/>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397205"/>
      <w:r w:rsidRPr="00CE1A98">
        <w:rPr>
          <w:b/>
        </w:rPr>
        <w:t xml:space="preserve">Порядок отмены </w:t>
      </w:r>
      <w:bookmarkEnd w:id="67"/>
      <w:r w:rsidRPr="00CE1A98">
        <w:rPr>
          <w:b/>
        </w:rPr>
        <w:t>закупки</w:t>
      </w:r>
      <w:bookmarkEnd w:id="68"/>
      <w:bookmarkEnd w:id="69"/>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0"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67E8489A"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1D7768">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397206"/>
      <w:r w:rsidRPr="00CE1A98">
        <w:rPr>
          <w:b/>
          <w:sz w:val="28"/>
        </w:rPr>
        <w:t>ТРЕБОВАНИЯ К СОДЕРЖАНИЮ, ФОРМЕ, ОФОРМЛЕНИЮ И</w:t>
      </w:r>
      <w:bookmarkStart w:id="74" w:name="_Toc8834858"/>
      <w:bookmarkEnd w:id="71"/>
      <w:r w:rsidRPr="00CE1A98">
        <w:rPr>
          <w:b/>
          <w:sz w:val="28"/>
        </w:rPr>
        <w:t xml:space="preserve"> СОСТАВУ ЗАЯВКИ НА УЧАСТИЕ В </w:t>
      </w:r>
      <w:bookmarkEnd w:id="74"/>
      <w:r w:rsidRPr="00CE1A98">
        <w:rPr>
          <w:b/>
          <w:sz w:val="28"/>
        </w:rPr>
        <w:t>ЗАКУПКЕ</w:t>
      </w:r>
      <w:bookmarkEnd w:id="72"/>
      <w:bookmarkEnd w:id="73"/>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397207"/>
      <w:bookmarkStart w:id="80" w:name="_Toc8834859"/>
      <w:bookmarkStart w:id="81" w:name="_Hlk527991194"/>
      <w:bookmarkStart w:id="82" w:name="_Hlk527991206"/>
      <w:r w:rsidRPr="00CE1A98">
        <w:rPr>
          <w:b/>
        </w:rPr>
        <w:t xml:space="preserve">Общие требования к </w:t>
      </w:r>
      <w:bookmarkEnd w:id="75"/>
      <w:r w:rsidRPr="00CE1A98">
        <w:rPr>
          <w:b/>
        </w:rPr>
        <w:t>заявке</w:t>
      </w:r>
      <w:bookmarkEnd w:id="76"/>
      <w:bookmarkEnd w:id="77"/>
      <w:r w:rsidRPr="00CE1A98">
        <w:rPr>
          <w:b/>
        </w:rPr>
        <w:t>, а также к документам, входящим в состав заявки</w:t>
      </w:r>
      <w:bookmarkEnd w:id="78"/>
      <w:bookmarkEnd w:id="79"/>
      <w:r w:rsidRPr="00CE1A98">
        <w:rPr>
          <w:b/>
        </w:rPr>
        <w:t xml:space="preserve"> </w:t>
      </w:r>
      <w:bookmarkEnd w:id="80"/>
      <w:bookmarkEnd w:id="81"/>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CE1A98">
        <w:rPr>
          <w:bCs/>
        </w:rPr>
        <w:t>Word</w:t>
      </w:r>
      <w:proofErr w:type="spellEnd"/>
      <w:r w:rsidRPr="00CE1A98">
        <w:rPr>
          <w:bCs/>
        </w:rPr>
        <w:t xml:space="preserve">, </w:t>
      </w:r>
      <w:proofErr w:type="spellStart"/>
      <w:r w:rsidRPr="00CE1A98">
        <w:rPr>
          <w:bCs/>
        </w:rPr>
        <w:t>Excel</w:t>
      </w:r>
      <w:proofErr w:type="spellEnd"/>
      <w:r w:rsidRPr="00CE1A9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CE1A98">
        <w:rPr>
          <w:bCs/>
        </w:rPr>
        <w:t>Excel</w:t>
      </w:r>
      <w:proofErr w:type="spellEnd"/>
      <w:r w:rsidRPr="00CE1A98">
        <w:rPr>
          <w:bCs/>
        </w:rPr>
        <w:t>),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4"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397208"/>
      <w:bookmarkStart w:id="88" w:name="_Hlk527994838"/>
      <w:bookmarkEnd w:id="83"/>
      <w:r w:rsidRPr="00CE1A98">
        <w:rPr>
          <w:b/>
        </w:rPr>
        <w:t xml:space="preserve">Язык документов, входящих в состав заявки на участие в </w:t>
      </w:r>
      <w:bookmarkEnd w:id="85"/>
      <w:r w:rsidRPr="00CE1A98">
        <w:rPr>
          <w:b/>
        </w:rPr>
        <w:t>закупке</w:t>
      </w:r>
      <w:bookmarkEnd w:id="86"/>
      <w:bookmarkEnd w:id="87"/>
    </w:p>
    <w:bookmarkEnd w:id="88"/>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CE1A98">
        <w:rPr>
          <w:bCs/>
        </w:rPr>
        <w:t>апостиль</w:t>
      </w:r>
      <w:proofErr w:type="spellEnd"/>
      <w:r w:rsidRPr="00CE1A98">
        <w:rPr>
          <w:bCs/>
        </w:rPr>
        <w:t xml:space="preserve">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267"/>
      <w:bookmarkStart w:id="92" w:name="_Toc67397209"/>
      <w:r w:rsidRPr="00CE1A98">
        <w:rPr>
          <w:b/>
        </w:rPr>
        <w:t xml:space="preserve">Валюта заявки на участие в </w:t>
      </w:r>
      <w:bookmarkEnd w:id="89"/>
      <w:r w:rsidRPr="00CE1A98">
        <w:rPr>
          <w:b/>
        </w:rPr>
        <w:t>закупке</w:t>
      </w:r>
      <w:bookmarkEnd w:id="90"/>
      <w:bookmarkEnd w:id="91"/>
      <w:bookmarkEnd w:id="92"/>
    </w:p>
    <w:p w14:paraId="073F1C0A" w14:textId="282DDF9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1D7768">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397210"/>
      <w:r w:rsidRPr="00CE1A98">
        <w:rPr>
          <w:b/>
        </w:rPr>
        <w:t xml:space="preserve">Требования к содержанию документов, входящих в состав заявки на участие в </w:t>
      </w:r>
      <w:bookmarkEnd w:id="93"/>
      <w:r w:rsidRPr="00CE1A98">
        <w:rPr>
          <w:b/>
        </w:rPr>
        <w:t>закупке</w:t>
      </w:r>
      <w:bookmarkEnd w:id="94"/>
      <w:bookmarkEnd w:id="95"/>
    </w:p>
    <w:p w14:paraId="5D8780A6" w14:textId="777A84E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6"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1D7768">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6"/>
      <w:r w:rsidRPr="00CE1A98">
        <w:rPr>
          <w:bCs/>
        </w:rPr>
        <w:t xml:space="preserve"> </w:t>
      </w:r>
    </w:p>
    <w:p w14:paraId="325F4F6D" w14:textId="4D26AD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1D7768">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201"/>
      <w:bookmarkStart w:id="100" w:name="_Toc67397211"/>
      <w:bookmarkStart w:id="101" w:name="_Hlk528068221"/>
      <w:r w:rsidRPr="00CE1A98">
        <w:rPr>
          <w:b/>
        </w:rPr>
        <w:t>Требования к ценовому предложению</w:t>
      </w:r>
      <w:bookmarkEnd w:id="97"/>
      <w:bookmarkEnd w:id="98"/>
      <w:bookmarkEnd w:id="99"/>
      <w:bookmarkEnd w:id="100"/>
    </w:p>
    <w:bookmarkEnd w:id="101"/>
    <w:p w14:paraId="089E3FEA" w14:textId="0C4FB68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1D7768">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15650B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1D7768">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proofErr w:type="gramStart"/>
      <w:r w:rsidRPr="00CE1A98">
        <w:rPr>
          <w:bCs/>
        </w:rPr>
        <w:t>НМЦед</w:t>
      </w:r>
      <w:proofErr w:type="spellEnd"/>
      <w:r w:rsidRPr="00CE1A98">
        <w:rPr>
          <w:bCs/>
        </w:rPr>
        <w:t>.,</w:t>
      </w:r>
      <w:proofErr w:type="gramEnd"/>
      <w:r w:rsidRPr="00CE1A98">
        <w:rPr>
          <w:bCs/>
        </w:rPr>
        <w:t xml:space="preserve">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7397212"/>
      <w:r w:rsidRPr="00CE1A9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7397213"/>
      <w:bookmarkEnd w:id="38"/>
      <w:r w:rsidRPr="00CE1A98">
        <w:rPr>
          <w:b/>
          <w:sz w:val="28"/>
        </w:rPr>
        <w:t>ПОРЯДОК ПОДАЧИ ЗАЯВОК</w:t>
      </w:r>
      <w:bookmarkEnd w:id="103"/>
      <w:bookmarkEnd w:id="104"/>
      <w:bookmarkEnd w:id="105"/>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326"/>
      <w:bookmarkStart w:id="109" w:name="_Toc67397214"/>
      <w:bookmarkStart w:id="110" w:name="_Hlk528068338"/>
      <w:r w:rsidRPr="00CE1A98">
        <w:rPr>
          <w:b/>
        </w:rPr>
        <w:t>Порядок подачи заявок</w:t>
      </w:r>
      <w:bookmarkEnd w:id="106"/>
      <w:bookmarkEnd w:id="107"/>
      <w:bookmarkEnd w:id="108"/>
      <w:bookmarkEnd w:id="109"/>
      <w:r w:rsidRPr="00CE1A98">
        <w:rPr>
          <w:b/>
        </w:rPr>
        <w:t xml:space="preserve"> </w:t>
      </w:r>
    </w:p>
    <w:bookmarkEnd w:id="110"/>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1"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1"/>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4B88CAE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1D7768">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202213"/>
      <w:bookmarkStart w:id="115" w:name="_Toc67397215"/>
      <w:r w:rsidRPr="00CE1A98">
        <w:rPr>
          <w:b/>
        </w:rPr>
        <w:t xml:space="preserve">Обеспечение </w:t>
      </w:r>
      <w:bookmarkEnd w:id="112"/>
      <w:r w:rsidRPr="00CE1A98">
        <w:rPr>
          <w:b/>
        </w:rPr>
        <w:t>заявки на участие в закупке</w:t>
      </w:r>
      <w:bookmarkEnd w:id="113"/>
      <w:bookmarkEnd w:id="114"/>
      <w:bookmarkEnd w:id="115"/>
    </w:p>
    <w:p w14:paraId="390FD0A5" w14:textId="4022A47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1D7768">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6"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6"/>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proofErr w:type="spellStart"/>
      <w:r w:rsidRPr="00CE1A98">
        <w:rPr>
          <w:bCs/>
        </w:rPr>
        <w:t>непредоставление</w:t>
      </w:r>
      <w:proofErr w:type="spellEnd"/>
      <w:r w:rsidRPr="00CE1A98">
        <w:rPr>
          <w:bCs/>
        </w:rPr>
        <w:t xml:space="preserve">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7"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3464A0"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1D7768">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67397216"/>
      <w:r w:rsidRPr="00CE1A98">
        <w:rPr>
          <w:b/>
        </w:rPr>
        <w:t>Порядок внесения изменений или порядок отзыва заявок</w:t>
      </w:r>
      <w:bookmarkEnd w:id="118"/>
      <w:bookmarkEnd w:id="119"/>
      <w:bookmarkEnd w:id="120"/>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67397217"/>
      <w:r w:rsidRPr="00CE1A98">
        <w:rPr>
          <w:b/>
        </w:rPr>
        <w:t>Особенности подачи и рассмотрения заявки, содержащей альтернативные предложения</w:t>
      </w:r>
      <w:bookmarkEnd w:id="121"/>
      <w:bookmarkEnd w:id="122"/>
    </w:p>
    <w:p w14:paraId="7D6AE3C9" w14:textId="0CC41C2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D7768">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1D7768">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CE1A98">
        <w:rPr>
          <w:bCs/>
        </w:rPr>
        <w:t>неотклоненных</w:t>
      </w:r>
      <w:proofErr w:type="spellEnd"/>
      <w:r w:rsidRPr="00CE1A9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7397218"/>
      <w:bookmarkStart w:id="126" w:name="_Hlk533421633"/>
      <w:bookmarkStart w:id="127" w:name="_Hlk528068349"/>
      <w:bookmarkStart w:id="128" w:name="_Hlk528751296"/>
      <w:r w:rsidRPr="00CE1A98">
        <w:rPr>
          <w:b/>
          <w:sz w:val="28"/>
        </w:rPr>
        <w:t>ПОРЯДОК РАССМОТРЕНИЯ</w:t>
      </w:r>
      <w:bookmarkEnd w:id="123"/>
      <w:r w:rsidRPr="00CE1A98">
        <w:rPr>
          <w:b/>
          <w:sz w:val="28"/>
        </w:rPr>
        <w:t>, ОЦЕНКИ И СОПОСТАВЛЕНИЯ ЗАЯВОК, ПОДВЕДЕНИЕ ИТОГОВ ЗАКУПКИ</w:t>
      </w:r>
      <w:bookmarkEnd w:id="124"/>
      <w:bookmarkEnd w:id="125"/>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7397219"/>
      <w:bookmarkStart w:id="132" w:name="_Toc523244469"/>
      <w:bookmarkEnd w:id="126"/>
      <w:r w:rsidRPr="00CE1A98">
        <w:rPr>
          <w:b/>
        </w:rPr>
        <w:t xml:space="preserve">Порядок рассмотрения заявок на участие в </w:t>
      </w:r>
      <w:bookmarkEnd w:id="129"/>
      <w:r w:rsidRPr="00CE1A98">
        <w:rPr>
          <w:b/>
        </w:rPr>
        <w:t>закупке</w:t>
      </w:r>
      <w:bookmarkEnd w:id="130"/>
      <w:bookmarkEnd w:id="131"/>
    </w:p>
    <w:p w14:paraId="3ED229C4" w14:textId="51FC37FE"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1D7768">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3"/>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4) соответствие предлагаемых участником закупки договорных условий (в том числе, </w:t>
      </w:r>
      <w:proofErr w:type="spellStart"/>
      <w:r w:rsidRPr="00CE1A98">
        <w:t>непревышение</w:t>
      </w:r>
      <w:proofErr w:type="spellEnd"/>
      <w:r w:rsidRPr="00CE1A98">
        <w:t xml:space="preserve"> цены </w:t>
      </w:r>
      <w:proofErr w:type="gramStart"/>
      <w:r w:rsidRPr="00CE1A98">
        <w:t>заявки</w:t>
      </w:r>
      <w:proofErr w:type="gramEnd"/>
      <w:r w:rsidRPr="00CE1A98">
        <w:t xml:space="preserve"> объявленной НМЦ, </w:t>
      </w:r>
      <w:proofErr w:type="spellStart"/>
      <w:r w:rsidRPr="00CE1A98">
        <w:t>НМЦед</w:t>
      </w:r>
      <w:proofErr w:type="spellEnd"/>
      <w:r w:rsidRPr="00CE1A98">
        <w:t>)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6"/>
      <w:bookmarkEnd w:id="137"/>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CE1A98">
        <w:t>В случаях, влияющих на допуск участника к закупке или оценку его заявки на участие в закупке:</w:t>
      </w:r>
      <w:bookmarkEnd w:id="138"/>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39"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39"/>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E1A98">
        <w:rPr>
          <w:szCs w:val="24"/>
        </w:rPr>
        <w:t>ненахождении</w:t>
      </w:r>
      <w:proofErr w:type="spellEnd"/>
      <w:r w:rsidRPr="00CE1A98">
        <w:rPr>
          <w:szCs w:val="24"/>
        </w:rPr>
        <w:t xml:space="preserve">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1E93286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D7768">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D7768">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w:t>
      </w:r>
      <w:proofErr w:type="spellStart"/>
      <w:r w:rsidRPr="00CE1A98">
        <w:t>пп</w:t>
      </w:r>
      <w:proofErr w:type="spellEnd"/>
      <w:r w:rsidRPr="00CE1A98">
        <w:t>.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1D7768">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1D7768">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1D7768">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32C4C733"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1D7768">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0"/>
    </w:p>
    <w:p w14:paraId="47F4C830" w14:textId="0E394CA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1D7768">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1D7768">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1"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55320877"/>
      <w:r w:rsidRPr="00CE1A98">
        <w:t>Основаниями для отказа в допуске являются:</w:t>
      </w:r>
      <w:bookmarkEnd w:id="143"/>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w:t>
      </w:r>
      <w:proofErr w:type="spellStart"/>
      <w:proofErr w:type="gramStart"/>
      <w:r w:rsidRPr="00CE1A98">
        <w:t>НМЦед</w:t>
      </w:r>
      <w:proofErr w:type="spellEnd"/>
      <w:r w:rsidRPr="00CE1A98">
        <w:t>.;</w:t>
      </w:r>
      <w:proofErr w:type="gramEnd"/>
      <w:r w:rsidRPr="00CE1A98">
        <w:t xml:space="preserve">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7397220"/>
      <w:r w:rsidRPr="00CE1A98">
        <w:rPr>
          <w:b/>
        </w:rPr>
        <w:t>Порядок оценки и сопоставления заявок на участие в закупке</w:t>
      </w:r>
      <w:bookmarkEnd w:id="144"/>
      <w:r w:rsidRPr="00CE1A98">
        <w:rPr>
          <w:b/>
        </w:rPr>
        <w:t>, определения победителя закупки, подведения итогов закупки</w:t>
      </w:r>
      <w:bookmarkEnd w:id="145"/>
      <w:bookmarkEnd w:id="146"/>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7E5EA834"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1D7768">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1D7768">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5"/>
      <w:bookmarkStart w:id="148" w:name="_Ref56111688"/>
      <w:bookmarkStart w:id="149" w:name="_Ref57202383"/>
      <w:bookmarkStart w:id="150" w:name="_Toc67397221"/>
      <w:r w:rsidRPr="00CE1A98">
        <w:rPr>
          <w:b/>
        </w:rPr>
        <w:t>Порядок проведения переторжки</w:t>
      </w:r>
      <w:bookmarkEnd w:id="147"/>
      <w:bookmarkEnd w:id="148"/>
      <w:bookmarkEnd w:id="149"/>
      <w:bookmarkEnd w:id="150"/>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797638E9"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1D7768">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67397222"/>
      <w:bookmarkEnd w:id="134"/>
      <w:bookmarkEnd w:id="135"/>
      <w:r w:rsidRPr="00CE1A98">
        <w:rPr>
          <w:b/>
        </w:rPr>
        <w:t>Преддоговорные переговоры</w:t>
      </w:r>
      <w:bookmarkEnd w:id="151"/>
      <w:bookmarkEnd w:id="152"/>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3" w:name="_Ref55321214"/>
      <w:r w:rsidRPr="00CE1A98">
        <w:t>Преддоговорные переговоры могут проводиться:</w:t>
      </w:r>
      <w:bookmarkEnd w:id="153"/>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2761372" w:rsidR="00A42C23" w:rsidRPr="00CE1A98" w:rsidRDefault="00A42C23" w:rsidP="00A42C23">
      <w:pPr>
        <w:numPr>
          <w:ilvl w:val="2"/>
          <w:numId w:val="4"/>
        </w:numPr>
        <w:overflowPunct w:val="0"/>
        <w:autoSpaceDE w:val="0"/>
        <w:autoSpaceDN w:val="0"/>
        <w:adjustRightInd w:val="0"/>
        <w:ind w:left="0" w:firstLine="709"/>
        <w:jc w:val="both"/>
      </w:pPr>
      <w:r w:rsidRPr="00CE1A98">
        <w:t xml:space="preserve"> </w:t>
      </w:r>
      <w:bookmarkStart w:id="154" w:name="_Toc428265384"/>
      <w:bookmarkStart w:id="155"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1D7768">
        <w:t>7.4.2</w:t>
      </w:r>
      <w:r w:rsidRPr="00CE1A98">
        <w:fldChar w:fldCharType="end"/>
      </w:r>
      <w:r w:rsidRPr="00CE1A98">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8" w:name="_Toc54336118"/>
      <w:bookmarkStart w:id="159" w:name="_Toc67397223"/>
      <w:bookmarkEnd w:id="132"/>
      <w:r w:rsidRPr="00CE1A98">
        <w:rPr>
          <w:b/>
          <w:sz w:val="28"/>
        </w:rPr>
        <w:t>ЗАКЛЮЧЕНИЕ ДОГОВОРА</w:t>
      </w:r>
      <w:bookmarkEnd w:id="158"/>
      <w:bookmarkEnd w:id="159"/>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67397224"/>
      <w:r w:rsidRPr="00CE1A98">
        <w:rPr>
          <w:b/>
        </w:rPr>
        <w:t>Порядок заключения договора</w:t>
      </w:r>
      <w:bookmarkEnd w:id="160"/>
      <w:bookmarkEnd w:id="161"/>
    </w:p>
    <w:p w14:paraId="3C25C181" w14:textId="0F9CFD36"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CE1A98">
        <w:t>Условия заключаемого договора определяются</w:t>
      </w:r>
      <w:bookmarkEnd w:id="162"/>
      <w:bookmarkEnd w:id="163"/>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54441045" w14:textId="29D99F14"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1D7768">
        <w:t>8.1.2</w:t>
      </w:r>
      <w:r w:rsidRPr="00CE1A98">
        <w:fldChar w:fldCharType="end"/>
      </w:r>
      <w:r w:rsidRPr="00CE1A98">
        <w:t xml:space="preserve"> настоящего раздела, могут быть увеличены в следующих случаях:</w:t>
      </w:r>
      <w:bookmarkEnd w:id="165"/>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0F8B120"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1D7768">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7"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7"/>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8" w:name="_Ref55291404"/>
    </w:p>
    <w:p w14:paraId="6B228384" w14:textId="781A9F50"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D7768">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1D7768">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1D7768">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CE1A98">
        <w:t>Microsoft</w:t>
      </w:r>
      <w:proofErr w:type="spellEnd"/>
      <w:r w:rsidRPr="00CE1A98">
        <w:t xml:space="preserve"> </w:t>
      </w:r>
      <w:proofErr w:type="spellStart"/>
      <w:r w:rsidRPr="00CE1A98">
        <w:t>Word</w:t>
      </w:r>
      <w:proofErr w:type="spellEnd"/>
      <w:r w:rsidRPr="00CE1A9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rsidRPr="00CE1A98">
        <w:t>участнику</w:t>
      </w:r>
      <w:proofErr w:type="gramEnd"/>
      <w:r w:rsidRPr="00CE1A98">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3FA66F9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1D7768">
        <w:t>8.1.8</w:t>
      </w:r>
      <w:r w:rsidRPr="00CE1A98">
        <w:fldChar w:fldCharType="end"/>
      </w:r>
      <w:r w:rsidRPr="00CE1A98">
        <w:t xml:space="preserve"> настоящего раздела, и направляет на подписание Заказчику.</w:t>
      </w:r>
    </w:p>
    <w:p w14:paraId="35725FD4" w14:textId="4614446C"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1D7768">
        <w:t>8.1.8</w:t>
      </w:r>
      <w:r w:rsidRPr="00CE1A98">
        <w:fldChar w:fldCharType="end"/>
      </w:r>
      <w:r w:rsidRPr="00CE1A98">
        <w:t xml:space="preserve"> настоящего раздела, Заказчик подписывает договор и направляет участнику. </w:t>
      </w:r>
    </w:p>
    <w:p w14:paraId="7FD3103E" w14:textId="7D73C389"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69"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1D7768">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615A9C97" w14:textId="172AC836"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6ADAC5E2"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1D7768">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1D7768">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FF626F3"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1D7768">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67397226"/>
      <w:r w:rsidRPr="00CE1A98">
        <w:rPr>
          <w:b/>
        </w:rPr>
        <w:t>Антидемпинговые меры</w:t>
      </w:r>
      <w:bookmarkEnd w:id="172"/>
      <w:bookmarkEnd w:id="173"/>
      <w:bookmarkEnd w:id="174"/>
      <w:bookmarkEnd w:id="175"/>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6" w:name="_Ref57202241"/>
      <w:r w:rsidRPr="00CE1A98">
        <w:rPr>
          <w:color w:val="000000"/>
        </w:rPr>
        <w:t>В случае если цена договора/цена за единицу продукции, предложенная участником, ниже НМЦ договора/</w:t>
      </w:r>
      <w:proofErr w:type="spellStart"/>
      <w:r w:rsidRPr="00CE1A98">
        <w:rPr>
          <w:color w:val="000000"/>
        </w:rPr>
        <w:t>НМЦед</w:t>
      </w:r>
      <w:proofErr w:type="spellEnd"/>
      <w:r w:rsidRPr="00CE1A98">
        <w:rPr>
          <w:color w:val="000000"/>
        </w:rPr>
        <w:t>. более чем на 25% (далее – демпинговая цена), то участник должен:</w:t>
      </w:r>
      <w:bookmarkEnd w:id="176"/>
    </w:p>
    <w:p w14:paraId="4D80592F" w14:textId="26B48DD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3"/>
      <w:bookmarkStart w:id="178" w:name="_Ref57202250"/>
      <w:bookmarkStart w:id="179" w:name="_Toc67397227"/>
      <w:r w:rsidRPr="00CE1A98">
        <w:rPr>
          <w:b/>
        </w:rPr>
        <w:t>Обеспечение исполнения договора</w:t>
      </w:r>
      <w:bookmarkEnd w:id="177"/>
      <w:bookmarkEnd w:id="178"/>
      <w:bookmarkEnd w:id="179"/>
    </w:p>
    <w:p w14:paraId="48F4AA7E" w14:textId="0AC9B19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2E83D6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0"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1D7768">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0"/>
      <w:r w:rsidRPr="00CE1A98">
        <w:t xml:space="preserve"> </w:t>
      </w:r>
    </w:p>
    <w:p w14:paraId="6CF16BB8" w14:textId="2C0EE4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04BE678F" w14:textId="78A796D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7AA2A67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1D7768">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1D7768">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1D7768">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4466DF54"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r>
      <w:proofErr w:type="spellStart"/>
      <w:r w:rsidRPr="00CE1A98">
        <w:t>неподписание</w:t>
      </w:r>
      <w:proofErr w:type="spellEnd"/>
      <w:r w:rsidRPr="00CE1A98">
        <w:t xml:space="preserve">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CE1A98">
        <w:rPr>
          <w:spacing w:val="-6"/>
        </w:rPr>
        <w:t>При уклонении лица, с которым заключается договор, от подписания такого договора, Заказчик:</w:t>
      </w:r>
      <w:bookmarkEnd w:id="185"/>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6F855578"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w:t>
      </w:r>
      <w:proofErr w:type="spellStart"/>
      <w:r w:rsidRPr="00CE1A98">
        <w:rPr>
          <w:spacing w:val="-6"/>
        </w:rPr>
        <w:t>пп</w:t>
      </w:r>
      <w:proofErr w:type="spellEnd"/>
      <w:r w:rsidRPr="00CE1A98">
        <w:rPr>
          <w:spacing w:val="-6"/>
        </w:rPr>
        <w:t xml:space="preserve">.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1D7768">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67397229"/>
      <w:r w:rsidRPr="00CE1A98">
        <w:rPr>
          <w:b/>
        </w:rPr>
        <w:t>Каналы связи, по которым можно сообщить о фактах злоупотребления при проведении закупки</w:t>
      </w:r>
      <w:bookmarkEnd w:id="186"/>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7397230"/>
      <w:bookmarkEnd w:id="127"/>
      <w:bookmarkEnd w:id="128"/>
      <w:bookmarkEnd w:id="187"/>
      <w:r w:rsidRPr="00CE1A98">
        <w:rPr>
          <w:rFonts w:ascii="Times New Roman" w:eastAsia="MS Mincho" w:hAnsi="Times New Roman"/>
          <w:color w:val="17365D"/>
          <w:kern w:val="32"/>
          <w:szCs w:val="24"/>
          <w:lang w:val="x-none" w:eastAsia="x-none"/>
        </w:rPr>
        <w:t xml:space="preserve">РАЗДЕЛ II. </w:t>
      </w:r>
      <w:r w:rsidRPr="00CE1A98">
        <w:rPr>
          <w:rFonts w:ascii="Times New Roman" w:eastAsia="MS Mincho" w:hAnsi="Times New Roman"/>
          <w:color w:val="17365D"/>
          <w:kern w:val="32"/>
          <w:szCs w:val="24"/>
          <w:lang w:eastAsia="x-none"/>
        </w:rPr>
        <w:t>ИНФОРМАЦИОННАЯ КАРТА</w:t>
      </w:r>
      <w:bookmarkEnd w:id="26"/>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0" w:name="_2.1._Общие_сведения"/>
            <w:bookmarkEnd w:id="190"/>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F41D28"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2" w:name="_Ref55316328"/>
            <w:bookmarkEnd w:id="191"/>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4009C065" w:rsidR="00F21C13" w:rsidRPr="00F21C13" w:rsidRDefault="008D789F"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6FB58BB2" w14:textId="70F4ED44" w:rsidR="00F21C13" w:rsidRPr="003F0DF2"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3F0DF2">
              <w:rPr>
                <w:rFonts w:eastAsia="Calibri"/>
                <w:bCs/>
                <w:color w:val="000000"/>
                <w:sz w:val="22"/>
                <w:szCs w:val="22"/>
                <w:lang w:eastAsia="en-US"/>
              </w:rPr>
              <w:t>. + 7 (347) 2215</w:t>
            </w:r>
            <w:r w:rsidR="008D789F" w:rsidRPr="003F0DF2">
              <w:rPr>
                <w:rFonts w:eastAsia="Calibri"/>
                <w:bCs/>
                <w:color w:val="000000"/>
                <w:sz w:val="22"/>
                <w:szCs w:val="22"/>
                <w:lang w:eastAsia="en-US"/>
              </w:rPr>
              <w:t>191</w:t>
            </w:r>
            <w:r w:rsidRPr="003F0DF2">
              <w:rPr>
                <w:rFonts w:eastAsia="Calibri"/>
                <w:bCs/>
                <w:color w:val="000000"/>
                <w:sz w:val="22"/>
                <w:szCs w:val="22"/>
                <w:lang w:eastAsia="en-US"/>
              </w:rPr>
              <w:t xml:space="preserve">, </w:t>
            </w:r>
            <w:r w:rsidRPr="008D789F">
              <w:rPr>
                <w:rFonts w:eastAsia="Calibri"/>
                <w:bCs/>
                <w:color w:val="000000"/>
                <w:sz w:val="22"/>
                <w:szCs w:val="22"/>
                <w:lang w:val="en-US" w:eastAsia="en-US"/>
              </w:rPr>
              <w:t>e</w:t>
            </w:r>
            <w:r w:rsidRPr="003F0DF2">
              <w:rPr>
                <w:rFonts w:eastAsia="Calibri"/>
                <w:bCs/>
                <w:color w:val="000000"/>
                <w:sz w:val="22"/>
                <w:szCs w:val="22"/>
                <w:lang w:eastAsia="en-US"/>
              </w:rPr>
              <w:t>-</w:t>
            </w:r>
            <w:r w:rsidRPr="008D789F">
              <w:rPr>
                <w:rFonts w:eastAsia="Calibri"/>
                <w:bCs/>
                <w:color w:val="000000"/>
                <w:sz w:val="22"/>
                <w:szCs w:val="22"/>
                <w:lang w:val="en-US" w:eastAsia="en-US"/>
              </w:rPr>
              <w:t>mail</w:t>
            </w:r>
            <w:r w:rsidRPr="003F0DF2">
              <w:rPr>
                <w:rFonts w:eastAsia="Calibri"/>
                <w:bCs/>
                <w:color w:val="000000"/>
                <w:lang w:eastAsia="en-US"/>
              </w:rPr>
              <w:t xml:space="preserve">: </w:t>
            </w:r>
            <w:r w:rsidR="008D789F" w:rsidRPr="008D789F">
              <w:rPr>
                <w:rFonts w:eastAsia="Calibri"/>
                <w:bCs/>
                <w:color w:val="0000FF"/>
                <w:u w:val="single"/>
                <w:lang w:val="en-US" w:eastAsia="en-US"/>
              </w:rPr>
              <w:t>r</w:t>
            </w:r>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sultanova</w:t>
            </w:r>
            <w:proofErr w:type="spellEnd"/>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bashtel</w:t>
            </w:r>
            <w:proofErr w:type="spellEnd"/>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ru</w:t>
            </w:r>
            <w:proofErr w:type="spellEnd"/>
          </w:p>
          <w:p w14:paraId="22BD2054" w14:textId="77777777" w:rsidR="00F21C13" w:rsidRPr="003F0DF2" w:rsidRDefault="00F21C13" w:rsidP="00F21C13">
            <w:pPr>
              <w:autoSpaceDE w:val="0"/>
              <w:autoSpaceDN w:val="0"/>
              <w:adjustRightInd w:val="0"/>
              <w:rPr>
                <w:rFonts w:eastAsia="Calibri"/>
                <w:bCs/>
                <w:color w:val="000000"/>
                <w:sz w:val="22"/>
                <w:szCs w:val="22"/>
                <w:lang w:eastAsia="en-US"/>
              </w:rPr>
            </w:pPr>
            <w:r w:rsidRPr="003F0DF2">
              <w:rPr>
                <w:rFonts w:eastAsia="Calibri"/>
                <w:bCs/>
                <w:color w:val="000000"/>
                <w:sz w:val="22"/>
                <w:szCs w:val="22"/>
                <w:lang w:eastAsia="en-US"/>
              </w:rPr>
              <w:t xml:space="preserve"> </w:t>
            </w:r>
          </w:p>
          <w:p w14:paraId="6BB3A68B" w14:textId="77777777" w:rsidR="008F0A7F" w:rsidRPr="003F0DF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43C32DF1" w:rsidR="00F21C13" w:rsidRPr="00F21C13" w:rsidRDefault="0095152D"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Николаев Константин Геннадиевич</w:t>
            </w:r>
            <w:r w:rsidR="00F21C13" w:rsidRPr="00F21C13">
              <w:rPr>
                <w:rFonts w:eastAsia="Calibri"/>
                <w:bCs/>
                <w:color w:val="000000"/>
                <w:sz w:val="22"/>
                <w:szCs w:val="22"/>
                <w:lang w:eastAsia="en-US"/>
              </w:rPr>
              <w:t xml:space="preserve"> </w:t>
            </w:r>
          </w:p>
          <w:p w14:paraId="086A5E3B" w14:textId="1E8B6F13" w:rsidR="00F21C13" w:rsidRPr="00F41D28" w:rsidRDefault="00F21C13" w:rsidP="00F21C13">
            <w:pPr>
              <w:tabs>
                <w:tab w:val="left" w:pos="5205"/>
              </w:tabs>
              <w:autoSpaceDE w:val="0"/>
              <w:autoSpaceDN w:val="0"/>
              <w:adjustRightInd w:val="0"/>
              <w:rPr>
                <w:color w:val="777777"/>
                <w:sz w:val="22"/>
                <w:szCs w:val="22"/>
              </w:rPr>
            </w:pPr>
            <w:r w:rsidRPr="00F21C13">
              <w:rPr>
                <w:rFonts w:eastAsia="Calibri"/>
                <w:bCs/>
                <w:color w:val="000000"/>
                <w:sz w:val="22"/>
                <w:szCs w:val="22"/>
                <w:lang w:eastAsia="en-US"/>
              </w:rPr>
              <w:t>тел</w:t>
            </w:r>
            <w:r w:rsidRPr="00F41D28">
              <w:rPr>
                <w:rFonts w:eastAsia="Calibri"/>
                <w:bCs/>
                <w:color w:val="000000"/>
                <w:sz w:val="22"/>
                <w:szCs w:val="22"/>
                <w:lang w:eastAsia="en-US"/>
              </w:rPr>
              <w:t>. + 7 (347) 221</w:t>
            </w:r>
            <w:r w:rsidR="008D789F" w:rsidRPr="00F41D28">
              <w:rPr>
                <w:rFonts w:eastAsia="Calibri"/>
                <w:bCs/>
                <w:color w:val="000000"/>
                <w:sz w:val="22"/>
                <w:szCs w:val="22"/>
                <w:lang w:eastAsia="en-US"/>
              </w:rPr>
              <w:t>5</w:t>
            </w:r>
            <w:r w:rsidR="0083169D" w:rsidRPr="00F41D28">
              <w:rPr>
                <w:rFonts w:eastAsia="Calibri"/>
                <w:bCs/>
                <w:color w:val="000000"/>
                <w:sz w:val="22"/>
                <w:szCs w:val="22"/>
                <w:lang w:eastAsia="en-US"/>
              </w:rPr>
              <w:t>7</w:t>
            </w:r>
            <w:r w:rsidR="0095152D" w:rsidRPr="00F41D28">
              <w:rPr>
                <w:rFonts w:eastAsia="Calibri"/>
                <w:bCs/>
                <w:color w:val="000000"/>
                <w:sz w:val="22"/>
                <w:szCs w:val="22"/>
                <w:lang w:eastAsia="en-US"/>
              </w:rPr>
              <w:t>40</w:t>
            </w:r>
            <w:r w:rsidR="008D789F" w:rsidRPr="00F41D28">
              <w:rPr>
                <w:rFonts w:eastAsia="Calibri"/>
                <w:bCs/>
                <w:color w:val="000000"/>
                <w:sz w:val="22"/>
                <w:szCs w:val="22"/>
                <w:lang w:eastAsia="en-US"/>
              </w:rPr>
              <w:t>,</w:t>
            </w:r>
            <w:r w:rsidRPr="00F41D28">
              <w:rPr>
                <w:rFonts w:eastAsia="Calibri"/>
                <w:bCs/>
                <w:color w:val="000000"/>
                <w:sz w:val="22"/>
                <w:szCs w:val="22"/>
                <w:lang w:eastAsia="en-US"/>
              </w:rPr>
              <w:t xml:space="preserve"> </w:t>
            </w:r>
            <w:r w:rsidRPr="00F21C13">
              <w:rPr>
                <w:rFonts w:eastAsia="Calibri"/>
                <w:bCs/>
                <w:color w:val="000000"/>
                <w:sz w:val="22"/>
                <w:szCs w:val="22"/>
                <w:lang w:val="en-US" w:eastAsia="en-US"/>
              </w:rPr>
              <w:t>e</w:t>
            </w:r>
            <w:r w:rsidRPr="00F41D28">
              <w:rPr>
                <w:rFonts w:eastAsia="Calibri"/>
                <w:bCs/>
                <w:color w:val="000000"/>
                <w:sz w:val="22"/>
                <w:szCs w:val="22"/>
                <w:lang w:eastAsia="en-US"/>
              </w:rPr>
              <w:t>-</w:t>
            </w:r>
            <w:r w:rsidRPr="00F21C13">
              <w:rPr>
                <w:rFonts w:eastAsia="Calibri"/>
                <w:bCs/>
                <w:color w:val="000000"/>
                <w:sz w:val="22"/>
                <w:szCs w:val="22"/>
                <w:lang w:val="en-US" w:eastAsia="en-US"/>
              </w:rPr>
              <w:t>mail</w:t>
            </w:r>
            <w:r w:rsidRPr="00F41D28">
              <w:rPr>
                <w:rFonts w:eastAsia="Calibri"/>
                <w:bCs/>
                <w:color w:val="000000"/>
                <w:sz w:val="22"/>
                <w:szCs w:val="22"/>
                <w:lang w:eastAsia="en-US"/>
              </w:rPr>
              <w:t>:</w:t>
            </w:r>
            <w:r w:rsidRPr="00F41D28">
              <w:rPr>
                <w:color w:val="777777"/>
                <w:sz w:val="22"/>
                <w:szCs w:val="22"/>
              </w:rPr>
              <w:t xml:space="preserve"> </w:t>
            </w:r>
            <w:r w:rsidR="0095152D" w:rsidRPr="0095152D">
              <w:rPr>
                <w:rStyle w:val="a4"/>
                <w:sz w:val="22"/>
                <w:szCs w:val="22"/>
                <w:lang w:val="en-US"/>
              </w:rPr>
              <w:t>k</w:t>
            </w:r>
            <w:r w:rsidR="0095152D" w:rsidRPr="00F41D28">
              <w:rPr>
                <w:rStyle w:val="a4"/>
                <w:sz w:val="22"/>
                <w:szCs w:val="22"/>
              </w:rPr>
              <w:t>.</w:t>
            </w:r>
            <w:proofErr w:type="spellStart"/>
            <w:r w:rsidR="0095152D" w:rsidRPr="0095152D">
              <w:rPr>
                <w:rStyle w:val="a4"/>
                <w:sz w:val="22"/>
                <w:szCs w:val="22"/>
                <w:lang w:val="en-US"/>
              </w:rPr>
              <w:t>nikolaev</w:t>
            </w:r>
            <w:proofErr w:type="spellEnd"/>
            <w:r w:rsidR="0095152D" w:rsidRPr="00F41D28">
              <w:rPr>
                <w:rStyle w:val="a4"/>
                <w:sz w:val="22"/>
                <w:szCs w:val="22"/>
              </w:rPr>
              <w:t>@</w:t>
            </w:r>
            <w:proofErr w:type="spellStart"/>
            <w:r w:rsidR="0095152D" w:rsidRPr="0095152D">
              <w:rPr>
                <w:rStyle w:val="a4"/>
                <w:sz w:val="22"/>
                <w:szCs w:val="22"/>
                <w:lang w:val="en-US"/>
              </w:rPr>
              <w:t>bashtel</w:t>
            </w:r>
            <w:proofErr w:type="spellEnd"/>
            <w:r w:rsidR="0095152D" w:rsidRPr="00F41D28">
              <w:rPr>
                <w:rStyle w:val="a4"/>
                <w:sz w:val="22"/>
                <w:szCs w:val="22"/>
              </w:rPr>
              <w:t>.</w:t>
            </w:r>
            <w:proofErr w:type="spellStart"/>
            <w:r w:rsidR="0095152D" w:rsidRPr="0095152D">
              <w:rPr>
                <w:rStyle w:val="a4"/>
                <w:sz w:val="22"/>
                <w:szCs w:val="22"/>
                <w:lang w:val="en-US"/>
              </w:rPr>
              <w:t>ru</w:t>
            </w:r>
            <w:proofErr w:type="spellEnd"/>
          </w:p>
          <w:p w14:paraId="6C5CEE91" w14:textId="77777777" w:rsidR="00CD4F68" w:rsidRPr="00F41D28"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F41D28" w:rsidRDefault="00CD4F68" w:rsidP="00CD4F68">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8"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78D1B345"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23A476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4675F32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2E4681AB" w:rsidR="00CD4F68" w:rsidRPr="008D789F" w:rsidRDefault="0095152D" w:rsidP="008D789F">
            <w:pPr>
              <w:jc w:val="both"/>
              <w:rPr>
                <w:sz w:val="22"/>
                <w:szCs w:val="22"/>
              </w:rPr>
            </w:pPr>
            <w:r w:rsidRPr="0095152D">
              <w:rPr>
                <w:sz w:val="22"/>
                <w:szCs w:val="22"/>
              </w:rPr>
              <w:t>Поставк</w:t>
            </w:r>
            <w:r w:rsidR="00142C8A">
              <w:rPr>
                <w:sz w:val="22"/>
                <w:szCs w:val="22"/>
              </w:rPr>
              <w:t>а</w:t>
            </w:r>
            <w:r w:rsidRPr="0095152D">
              <w:rPr>
                <w:sz w:val="22"/>
                <w:szCs w:val="22"/>
              </w:rPr>
              <w:t xml:space="preserve"> сухих строительных смесей и кирпича</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157585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48465E1E"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95152D" w:rsidRPr="00F41D28">
              <w:rPr>
                <w:sz w:val="22"/>
                <w:szCs w:val="22"/>
              </w:rPr>
              <w:t>500 000,00</w:t>
            </w:r>
            <w:r w:rsidR="008D789F">
              <w:rPr>
                <w:sz w:val="22"/>
                <w:szCs w:val="22"/>
              </w:rPr>
              <w:t xml:space="preserve"> (</w:t>
            </w:r>
            <w:r w:rsidR="0095152D">
              <w:rPr>
                <w:sz w:val="22"/>
                <w:szCs w:val="22"/>
              </w:rPr>
              <w:t>Пятьсот тысяч</w:t>
            </w:r>
            <w:r w:rsidR="008D789F" w:rsidRPr="008D789F">
              <w:rPr>
                <w:sz w:val="22"/>
                <w:szCs w:val="22"/>
              </w:rPr>
              <w:t>) рубл</w:t>
            </w:r>
            <w:r w:rsidR="0095152D">
              <w:rPr>
                <w:sz w:val="22"/>
                <w:szCs w:val="22"/>
              </w:rPr>
              <w:t>ей</w:t>
            </w:r>
            <w:r w:rsidR="008D789F">
              <w:rPr>
                <w:sz w:val="22"/>
                <w:szCs w:val="22"/>
              </w:rPr>
              <w:t xml:space="preserve"> 00 копеек,</w:t>
            </w:r>
            <w:r w:rsidR="008D789F" w:rsidRPr="008D789F">
              <w:rPr>
                <w:sz w:val="22"/>
                <w:szCs w:val="22"/>
              </w:rPr>
              <w:t xml:space="preserve"> в </w:t>
            </w:r>
            <w:proofErr w:type="spellStart"/>
            <w:r w:rsidR="008D789F" w:rsidRPr="008D789F">
              <w:rPr>
                <w:sz w:val="22"/>
                <w:szCs w:val="22"/>
              </w:rPr>
              <w:t>т.ч</w:t>
            </w:r>
            <w:proofErr w:type="spellEnd"/>
            <w:r w:rsidR="008D789F" w:rsidRPr="008D789F">
              <w:rPr>
                <w:sz w:val="22"/>
                <w:szCs w:val="22"/>
              </w:rPr>
              <w:t>. НДС 20%</w:t>
            </w:r>
          </w:p>
          <w:p w14:paraId="13E39E79" w14:textId="77777777" w:rsidR="00CD4F68" w:rsidRPr="00757309" w:rsidRDefault="00CD4F68" w:rsidP="00CD4F68">
            <w:pPr>
              <w:keepNext/>
              <w:keepLines/>
              <w:jc w:val="both"/>
              <w:rPr>
                <w:sz w:val="22"/>
                <w:szCs w:val="22"/>
              </w:rPr>
            </w:pPr>
          </w:p>
          <w:p w14:paraId="1576D58D" w14:textId="1C874F05" w:rsidR="00CD4F68" w:rsidRDefault="00CD4F68" w:rsidP="00CD4F68">
            <w:pPr>
              <w:keepNext/>
              <w:keepLines/>
              <w:jc w:val="both"/>
              <w:rPr>
                <w:sz w:val="22"/>
                <w:szCs w:val="22"/>
              </w:rPr>
            </w:pPr>
            <w:r w:rsidRPr="00757309">
              <w:rPr>
                <w:sz w:val="22"/>
                <w:szCs w:val="22"/>
              </w:rPr>
              <w:t xml:space="preserve">В том числе НДС (20%) </w:t>
            </w:r>
            <w:r w:rsidR="0095152D">
              <w:rPr>
                <w:sz w:val="22"/>
                <w:szCs w:val="22"/>
              </w:rPr>
              <w:t>83 333</w:t>
            </w:r>
            <w:r w:rsidR="008D789F">
              <w:rPr>
                <w:sz w:val="22"/>
                <w:szCs w:val="22"/>
              </w:rPr>
              <w:t>,</w:t>
            </w:r>
            <w:r w:rsidR="0095152D">
              <w:rPr>
                <w:sz w:val="22"/>
                <w:szCs w:val="22"/>
              </w:rPr>
              <w:t>33</w:t>
            </w:r>
            <w:r w:rsidR="00FA7E5A" w:rsidRPr="00FA7E5A">
              <w:rPr>
                <w:sz w:val="22"/>
                <w:szCs w:val="22"/>
              </w:rPr>
              <w:t xml:space="preserve"> (</w:t>
            </w:r>
            <w:r w:rsidR="0095152D">
              <w:rPr>
                <w:sz w:val="22"/>
                <w:szCs w:val="22"/>
              </w:rPr>
              <w:t xml:space="preserve">Восемьдесят три </w:t>
            </w:r>
            <w:r w:rsidR="008D789F">
              <w:rPr>
                <w:sz w:val="22"/>
                <w:szCs w:val="22"/>
              </w:rPr>
              <w:t xml:space="preserve">тысячи триста </w:t>
            </w:r>
            <w:r w:rsidR="0095152D">
              <w:rPr>
                <w:sz w:val="22"/>
                <w:szCs w:val="22"/>
              </w:rPr>
              <w:t>тридцать три</w:t>
            </w:r>
            <w:r w:rsidR="00FA7E5A">
              <w:rPr>
                <w:sz w:val="22"/>
                <w:szCs w:val="22"/>
              </w:rPr>
              <w:t xml:space="preserve">) </w:t>
            </w:r>
            <w:r w:rsidR="00FA7E5A" w:rsidRPr="00FA7E5A">
              <w:rPr>
                <w:sz w:val="22"/>
                <w:szCs w:val="22"/>
              </w:rPr>
              <w:t>рубл</w:t>
            </w:r>
            <w:r w:rsidR="008D789F">
              <w:rPr>
                <w:sz w:val="22"/>
                <w:szCs w:val="22"/>
              </w:rPr>
              <w:t>я</w:t>
            </w:r>
            <w:r w:rsidR="00FA7E5A" w:rsidRPr="00FA7E5A">
              <w:rPr>
                <w:sz w:val="22"/>
                <w:szCs w:val="22"/>
              </w:rPr>
              <w:t xml:space="preserve"> </w:t>
            </w:r>
            <w:r w:rsidR="0095152D">
              <w:rPr>
                <w:sz w:val="22"/>
                <w:szCs w:val="22"/>
              </w:rPr>
              <w:t>33</w:t>
            </w:r>
            <w:r w:rsidR="00FA7E5A" w:rsidRPr="00FA7E5A">
              <w:rPr>
                <w:sz w:val="22"/>
                <w:szCs w:val="22"/>
              </w:rPr>
              <w:t xml:space="preserve"> копе</w:t>
            </w:r>
            <w:r w:rsidR="00142C8A">
              <w:rPr>
                <w:sz w:val="22"/>
                <w:szCs w:val="22"/>
              </w:rPr>
              <w:t>йки</w:t>
            </w:r>
            <w:r w:rsidR="00FA7E5A" w:rsidRPr="00FA7E5A">
              <w:rPr>
                <w:sz w:val="22"/>
                <w:szCs w:val="22"/>
              </w:rPr>
              <w:t>.</w:t>
            </w:r>
          </w:p>
          <w:p w14:paraId="6E267F08" w14:textId="77777777" w:rsidR="00FA7E5A" w:rsidRPr="00757309" w:rsidRDefault="00FA7E5A" w:rsidP="00CD4F68">
            <w:pPr>
              <w:keepNext/>
              <w:keepLines/>
              <w:jc w:val="both"/>
              <w:rPr>
                <w:sz w:val="22"/>
                <w:szCs w:val="22"/>
              </w:rPr>
            </w:pPr>
          </w:p>
          <w:p w14:paraId="0AEB2EA9" w14:textId="2CAE9713" w:rsidR="00CD4F68" w:rsidRPr="00757309" w:rsidRDefault="0095152D" w:rsidP="00CD4F68">
            <w:pPr>
              <w:keepNext/>
              <w:keepLines/>
              <w:jc w:val="both"/>
              <w:rPr>
                <w:sz w:val="22"/>
                <w:szCs w:val="22"/>
              </w:rPr>
            </w:pPr>
            <w:r>
              <w:rPr>
                <w:sz w:val="22"/>
                <w:szCs w:val="22"/>
              </w:rPr>
              <w:t>416 666</w:t>
            </w:r>
            <w:r w:rsidR="008D789F">
              <w:rPr>
                <w:sz w:val="22"/>
                <w:szCs w:val="22"/>
              </w:rPr>
              <w:t>,</w:t>
            </w:r>
            <w:r>
              <w:rPr>
                <w:sz w:val="22"/>
                <w:szCs w:val="22"/>
              </w:rPr>
              <w:t>67</w:t>
            </w:r>
            <w:r w:rsidR="00CD4F68" w:rsidRPr="00757309">
              <w:rPr>
                <w:sz w:val="22"/>
                <w:szCs w:val="22"/>
              </w:rPr>
              <w:t xml:space="preserve"> (</w:t>
            </w:r>
            <w:r>
              <w:rPr>
                <w:sz w:val="22"/>
                <w:szCs w:val="22"/>
              </w:rPr>
              <w:t xml:space="preserve">Четыреста шестнадцать </w:t>
            </w:r>
            <w:r w:rsidR="008D789F">
              <w:rPr>
                <w:sz w:val="22"/>
                <w:szCs w:val="22"/>
              </w:rPr>
              <w:t>тысяч</w:t>
            </w:r>
            <w:r>
              <w:rPr>
                <w:sz w:val="22"/>
                <w:szCs w:val="22"/>
              </w:rPr>
              <w:t xml:space="preserve"> шестьсот шестьдесят шесть</w:t>
            </w:r>
            <w:r w:rsidR="008D789F">
              <w:rPr>
                <w:sz w:val="22"/>
                <w:szCs w:val="22"/>
              </w:rPr>
              <w:t>) р</w:t>
            </w:r>
            <w:r w:rsidR="00CD4F68" w:rsidRPr="00757309">
              <w:rPr>
                <w:sz w:val="22"/>
                <w:szCs w:val="22"/>
              </w:rPr>
              <w:t>убл</w:t>
            </w:r>
            <w:r w:rsidR="00FA7E5A">
              <w:rPr>
                <w:sz w:val="22"/>
                <w:szCs w:val="22"/>
              </w:rPr>
              <w:t>ей</w:t>
            </w:r>
            <w:r w:rsidR="007C282F">
              <w:rPr>
                <w:sz w:val="22"/>
                <w:szCs w:val="22"/>
              </w:rPr>
              <w:t xml:space="preserve"> </w:t>
            </w:r>
            <w:r>
              <w:rPr>
                <w:sz w:val="22"/>
                <w:szCs w:val="22"/>
              </w:rPr>
              <w:t>67</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471D280E"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w:t>
            </w:r>
            <w:proofErr w:type="gramStart"/>
            <w:r w:rsidR="00C14B34" w:rsidRPr="00C271C2">
              <w:rPr>
                <w:sz w:val="22"/>
                <w:szCs w:val="22"/>
              </w:rPr>
              <w:t xml:space="preserve">разделе  </w:t>
            </w:r>
            <w:hyperlink w:anchor="_Форма_5_Справка" w:history="1">
              <w:r w:rsidR="00C14B34" w:rsidRPr="00C271C2">
                <w:rPr>
                  <w:rStyle w:val="a4"/>
                  <w:color w:val="auto"/>
                </w:rPr>
                <w:t>IV</w:t>
              </w:r>
              <w:proofErr w:type="gramEnd"/>
              <w:r w:rsidR="00C14B34" w:rsidRPr="00C271C2">
                <w:rPr>
                  <w:rStyle w:val="a4"/>
                  <w:color w:val="auto"/>
                </w:rPr>
                <w:t>.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199" w:name="п7"/>
            <w:bookmarkEnd w:id="199"/>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2567CD6E"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1" w:name="п8"/>
            <w:bookmarkEnd w:id="201"/>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6F04DDB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8.1.8</w:t>
            </w:r>
            <w:r w:rsidRPr="00CE1A98">
              <w:rPr>
                <w:b/>
                <w:iCs/>
                <w:color w:val="000000" w:themeColor="text1"/>
                <w:sz w:val="22"/>
                <w:szCs w:val="22"/>
              </w:rPr>
              <w:fldChar w:fldCharType="end"/>
            </w:r>
          </w:p>
          <w:p w14:paraId="200ECC35" w14:textId="7FFD841F"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8.3.1</w:t>
            </w:r>
            <w:r w:rsidRPr="00CE1A98">
              <w:rPr>
                <w:b/>
                <w:iCs/>
                <w:color w:val="000000" w:themeColor="text1"/>
                <w:sz w:val="22"/>
                <w:szCs w:val="22"/>
              </w:rPr>
              <w:fldChar w:fldCharType="end"/>
            </w:r>
          </w:p>
          <w:p w14:paraId="72BCDCE6" w14:textId="315B750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1B4F9F42"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075E8FD4"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3.2.1</w:t>
            </w:r>
            <w:r w:rsidRPr="00CE1A98">
              <w:rPr>
                <w:b/>
                <w:iCs/>
                <w:color w:val="000000" w:themeColor="text1"/>
                <w:sz w:val="22"/>
                <w:szCs w:val="22"/>
              </w:rPr>
              <w:fldChar w:fldCharType="end"/>
            </w:r>
            <w:bookmarkStart w:id="204" w:name="_GoBack"/>
            <w:bookmarkEnd w:id="204"/>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532CD" w:rsidRDefault="00F11124" w:rsidP="00052209">
                  <w:pPr>
                    <w:rPr>
                      <w:color w:val="000000"/>
                      <w:sz w:val="22"/>
                      <w:szCs w:val="22"/>
                    </w:rPr>
                  </w:pPr>
                  <w:r w:rsidRPr="00C532CD">
                    <w:rPr>
                      <w:color w:val="000000"/>
                      <w:sz w:val="22"/>
                      <w:szCs w:val="22"/>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29"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27CC8">
                    <w:rPr>
                      <w:color w:val="000000"/>
                      <w:sz w:val="22"/>
                      <w:szCs w:val="22"/>
                    </w:rPr>
                    <w:t>неполнородными</w:t>
                  </w:r>
                  <w:proofErr w:type="spellEnd"/>
                  <w:r w:rsidRPr="00327CC8">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1BD5A99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3.2.2</w:t>
            </w:r>
            <w:r w:rsidRPr="00CE1A98">
              <w:rPr>
                <w:b/>
                <w:iCs/>
                <w:color w:val="000000" w:themeColor="text1"/>
                <w:sz w:val="22"/>
                <w:szCs w:val="22"/>
              </w:rPr>
              <w:fldChar w:fldCharType="end"/>
            </w:r>
          </w:p>
          <w:p w14:paraId="1E05EE4B" w14:textId="5F2A83F6"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00B76C5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6FE4637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5C18C3D0"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3526DBC6"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1D7768">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15D1462D"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1D7768">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2AD4CD9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1"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552BCAB4" w:rsidR="00CD4F68" w:rsidRPr="00CE1A98" w:rsidRDefault="00711298" w:rsidP="00CD4F68">
            <w:pPr>
              <w:rPr>
                <w:sz w:val="22"/>
                <w:szCs w:val="22"/>
              </w:rPr>
            </w:pPr>
            <w:sdt>
              <w:sdtPr>
                <w:rPr>
                  <w:sz w:val="22"/>
                  <w:szCs w:val="22"/>
                </w:rPr>
                <w:id w:val="1168061555"/>
                <w:placeholder>
                  <w:docPart w:val="57D150647A244D6DBFE4820844815587"/>
                </w:placeholder>
                <w:date w:fullDate="2021-05-17T00:00:00Z">
                  <w:dateFormat w:val="«dd» MMMM yyyy 'года'"/>
                  <w:lid w:val="ru-RU"/>
                  <w:storeMappedDataAs w:val="dateTime"/>
                  <w:calendar w:val="gregorian"/>
                </w:date>
              </w:sdtPr>
              <w:sdtContent>
                <w:r w:rsidR="00B66C22">
                  <w:rPr>
                    <w:sz w:val="22"/>
                    <w:szCs w:val="22"/>
                  </w:rPr>
                  <w:t>«17» мая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10A98A59" w:rsidR="00CD4F68" w:rsidRPr="00CE1A98" w:rsidRDefault="00711298" w:rsidP="00CD4F68">
            <w:pPr>
              <w:rPr>
                <w:sz w:val="22"/>
                <w:szCs w:val="22"/>
              </w:rPr>
            </w:pPr>
            <w:sdt>
              <w:sdtPr>
                <w:rPr>
                  <w:sz w:val="22"/>
                  <w:szCs w:val="22"/>
                </w:rPr>
                <w:id w:val="1703359912"/>
                <w:placeholder>
                  <w:docPart w:val="57D150647A244D6DBFE4820844815587"/>
                </w:placeholder>
                <w:date w:fullDate="2021-05-17T00:00:00Z">
                  <w:dateFormat w:val="«dd» MMMM yyyy 'года'"/>
                  <w:lid w:val="ru-RU"/>
                  <w:storeMappedDataAs w:val="dateTime"/>
                  <w:calendar w:val="gregorian"/>
                </w:date>
              </w:sdtPr>
              <w:sdtContent>
                <w:r w:rsidR="00B66C22">
                  <w:rPr>
                    <w:sz w:val="22"/>
                    <w:szCs w:val="22"/>
                  </w:rPr>
                  <w:t>«17» мая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33C08821"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037FFE68"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5-26T00:00:00Z">
                  <w:dateFormat w:val="«dd» MMMM yyyy 'года'"/>
                  <w:lid w:val="ru-RU"/>
                  <w:storeMappedDataAs w:val="dateTime"/>
                  <w:calendar w:val="gregorian"/>
                </w:date>
              </w:sdtPr>
              <w:sdtContent>
                <w:r w:rsidR="00B66C22">
                  <w:rPr>
                    <w:sz w:val="22"/>
                    <w:szCs w:val="22"/>
                  </w:rPr>
                  <w:t>«26» мая 2021 года</w:t>
                </w:r>
              </w:sdtContent>
            </w:sdt>
          </w:p>
          <w:p w14:paraId="2FB98E01" w14:textId="77777777" w:rsidR="00CD4F68" w:rsidRPr="00CE1A98" w:rsidRDefault="00CD4F68" w:rsidP="00CD4F68">
            <w:pPr>
              <w:jc w:val="both"/>
              <w:rPr>
                <w:sz w:val="22"/>
                <w:szCs w:val="22"/>
              </w:rPr>
            </w:pPr>
          </w:p>
          <w:p w14:paraId="7C898CE8" w14:textId="79A1941C"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5-28T00:00:00Z">
                  <w:dateFormat w:val="«dd» MMMM yyyy 'года'"/>
                  <w:lid w:val="ru-RU"/>
                  <w:storeMappedDataAs w:val="dateTime"/>
                  <w:calendar w:val="gregorian"/>
                </w:date>
              </w:sdtPr>
              <w:sdtContent>
                <w:r w:rsidR="007856D4">
                  <w:rPr>
                    <w:sz w:val="22"/>
                    <w:szCs w:val="22"/>
                  </w:rPr>
                  <w:t>«28» мая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4ED653D3"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6-04T00:00:00Z">
                  <w:dateFormat w:val="«dd» MMMM yyyy 'года'"/>
                  <w:lid w:val="ru-RU"/>
                  <w:storeMappedDataAs w:val="dateTime"/>
                  <w:calendar w:val="gregorian"/>
                </w:date>
              </w:sdtPr>
              <w:sdtContent>
                <w:r w:rsidR="00B66C22">
                  <w:rPr>
                    <w:sz w:val="22"/>
                    <w:szCs w:val="22"/>
                  </w:rPr>
                  <w:t>«04» июня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53F91672"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361C0837"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4-29T00:00:00Z">
                  <w:dateFormat w:val="«dd» MMMM yyyy 'года'"/>
                  <w:lid w:val="ru-RU"/>
                  <w:storeMappedDataAs w:val="dateTime"/>
                  <w:calendar w:val="gregorian"/>
                </w:date>
              </w:sdtPr>
              <w:sdtContent>
                <w:r w:rsidR="00B66C22">
                  <w:rPr>
                    <w:b/>
                    <w:sz w:val="22"/>
                    <w:szCs w:val="22"/>
                  </w:rPr>
                  <w:t>«29» апреля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73C49F59" w:rsidR="00CD4F68" w:rsidRPr="00CE1A98" w:rsidRDefault="00711298" w:rsidP="00CD4F68">
            <w:pPr>
              <w:suppressAutoHyphens/>
              <w:jc w:val="both"/>
              <w:rPr>
                <w:i/>
                <w:color w:val="FF0000"/>
                <w:sz w:val="22"/>
                <w:szCs w:val="22"/>
              </w:rPr>
            </w:pPr>
            <w:sdt>
              <w:sdtPr>
                <w:rPr>
                  <w:b/>
                  <w:sz w:val="22"/>
                  <w:szCs w:val="22"/>
                </w:rPr>
                <w:id w:val="436331971"/>
                <w:placeholder>
                  <w:docPart w:val="57D150647A244D6DBFE4820844815587"/>
                </w:placeholder>
                <w:date w:fullDate="2021-05-11T00:00:00Z">
                  <w:dateFormat w:val="«dd» MMMM yyyy 'года'"/>
                  <w:lid w:val="ru-RU"/>
                  <w:storeMappedDataAs w:val="dateTime"/>
                  <w:calendar w:val="gregorian"/>
                </w:date>
              </w:sdtPr>
              <w:sdtContent>
                <w:r w:rsidR="00B66C22">
                  <w:rPr>
                    <w:b/>
                    <w:sz w:val="22"/>
                    <w:szCs w:val="22"/>
                  </w:rPr>
                  <w:t>«11» мая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241E29D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355E241F" w:rsidR="00CD4F68" w:rsidRDefault="000D2162" w:rsidP="00CD4F68">
            <w:pPr>
              <w:pStyle w:val="Default"/>
              <w:jc w:val="both"/>
              <w:rPr>
                <w:sz w:val="22"/>
                <w:szCs w:val="22"/>
              </w:rPr>
            </w:pPr>
            <w:r>
              <w:rPr>
                <w:sz w:val="22"/>
                <w:szCs w:val="22"/>
              </w:rPr>
              <w:t>К</w:t>
            </w:r>
            <w:r w:rsidRPr="000D2162">
              <w:rPr>
                <w:sz w:val="22"/>
                <w:szCs w:val="22"/>
              </w:rPr>
              <w:t xml:space="preserve">оэффициент снижения </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5DE1E36F"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1D7768">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6750843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6.1.4</w:t>
            </w:r>
            <w:r w:rsidRPr="00CE1A98">
              <w:rPr>
                <w:b/>
                <w:iCs/>
                <w:color w:val="000000" w:themeColor="text1"/>
                <w:sz w:val="22"/>
                <w:szCs w:val="22"/>
              </w:rPr>
              <w:fldChar w:fldCharType="end"/>
            </w:r>
          </w:p>
          <w:p w14:paraId="126177F9" w14:textId="34EA6B9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1D7768">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571CC558"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1D7768">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26C51E9" w:rsidR="00660A8D"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215F622E" w14:textId="77777777" w:rsidR="00F30CFE" w:rsidRDefault="00F30CFE" w:rsidP="00660A8D">
            <w:pPr>
              <w:overflowPunct w:val="0"/>
              <w:autoSpaceDE w:val="0"/>
              <w:autoSpaceDN w:val="0"/>
              <w:adjustRightInd w:val="0"/>
              <w:jc w:val="both"/>
              <w:rPr>
                <w:bCs/>
                <w:sz w:val="22"/>
                <w:szCs w:val="22"/>
              </w:rPr>
            </w:pPr>
          </w:p>
          <w:p w14:paraId="0170A104" w14:textId="77777777" w:rsidR="00F30CFE" w:rsidRPr="00F30CFE" w:rsidRDefault="00F30CFE" w:rsidP="00F30CFE">
            <w:pPr>
              <w:overflowPunct w:val="0"/>
              <w:autoSpaceDE w:val="0"/>
              <w:autoSpaceDN w:val="0"/>
              <w:adjustRightInd w:val="0"/>
              <w:jc w:val="both"/>
              <w:rPr>
                <w:sz w:val="22"/>
                <w:szCs w:val="22"/>
              </w:rPr>
            </w:pPr>
            <w:r w:rsidRPr="00F30CFE">
              <w:rPr>
                <w:sz w:val="22"/>
                <w:szCs w:val="22"/>
              </w:rPr>
              <w:t>Договор заключается на следующих условиях:</w:t>
            </w:r>
          </w:p>
          <w:p w14:paraId="4659E345" w14:textId="77777777" w:rsidR="00F30CFE" w:rsidRDefault="00F30CFE" w:rsidP="00660A8D">
            <w:pPr>
              <w:overflowPunct w:val="0"/>
              <w:autoSpaceDE w:val="0"/>
              <w:autoSpaceDN w:val="0"/>
              <w:adjustRightInd w:val="0"/>
              <w:jc w:val="both"/>
              <w:rPr>
                <w:bCs/>
                <w:sz w:val="22"/>
                <w:szCs w:val="22"/>
              </w:rPr>
            </w:pPr>
          </w:p>
          <w:p w14:paraId="097A0AAB" w14:textId="71EA273E" w:rsidR="00F41D28" w:rsidRPr="006D0232" w:rsidRDefault="00F41D28" w:rsidP="006D0232">
            <w:pPr>
              <w:pStyle w:val="a5"/>
              <w:numPr>
                <w:ilvl w:val="0"/>
                <w:numId w:val="28"/>
              </w:numPr>
              <w:overflowPunct w:val="0"/>
              <w:autoSpaceDE w:val="0"/>
              <w:autoSpaceDN w:val="0"/>
              <w:adjustRightInd w:val="0"/>
              <w:ind w:left="0" w:firstLine="360"/>
              <w:jc w:val="both"/>
              <w:rPr>
                <w:bCs/>
                <w:sz w:val="22"/>
                <w:szCs w:val="22"/>
              </w:rPr>
            </w:pPr>
            <w:r w:rsidRPr="006D0232">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6D0232">
              <w:rPr>
                <w:bCs/>
                <w:sz w:val="22"/>
                <w:szCs w:val="22"/>
              </w:rPr>
              <w:t xml:space="preserve">НМЦ договора, указанную в п. </w:t>
            </w:r>
            <w:r w:rsidRPr="006D0232">
              <w:rPr>
                <w:bCs/>
                <w:sz w:val="22"/>
                <w:szCs w:val="22"/>
              </w:rPr>
              <w:fldChar w:fldCharType="begin"/>
            </w:r>
            <w:r w:rsidRPr="006D0232">
              <w:rPr>
                <w:bCs/>
                <w:sz w:val="22"/>
                <w:szCs w:val="22"/>
              </w:rPr>
              <w:instrText xml:space="preserve"> REF _Ref55316445 \r \h  \* MERGEFORMAT </w:instrText>
            </w:r>
            <w:r w:rsidRPr="006D0232">
              <w:rPr>
                <w:bCs/>
                <w:sz w:val="22"/>
                <w:szCs w:val="22"/>
              </w:rPr>
            </w:r>
            <w:r w:rsidRPr="006D0232">
              <w:rPr>
                <w:bCs/>
                <w:sz w:val="22"/>
                <w:szCs w:val="22"/>
              </w:rPr>
              <w:fldChar w:fldCharType="separate"/>
            </w:r>
            <w:r w:rsidR="001D7768">
              <w:rPr>
                <w:bCs/>
                <w:sz w:val="22"/>
                <w:szCs w:val="22"/>
              </w:rPr>
              <w:t>6</w:t>
            </w:r>
            <w:r w:rsidRPr="006D0232">
              <w:rPr>
                <w:bCs/>
                <w:sz w:val="22"/>
                <w:szCs w:val="22"/>
              </w:rPr>
              <w:fldChar w:fldCharType="end"/>
            </w:r>
            <w:r w:rsidRPr="006D0232">
              <w:rPr>
                <w:bCs/>
                <w:sz w:val="22"/>
                <w:szCs w:val="22"/>
              </w:rPr>
              <w:t xml:space="preserve"> раздела </w:t>
            </w:r>
            <w:hyperlink w:anchor="_РАЗДЕЛ_II._ИНФОРМАЦИОННАЯ_1" w:history="1">
              <w:r w:rsidRPr="006D0232">
                <w:rPr>
                  <w:rStyle w:val="a4"/>
                  <w:sz w:val="22"/>
                  <w:szCs w:val="22"/>
                  <w:lang w:val="en-US"/>
                </w:rPr>
                <w:t>II</w:t>
              </w:r>
              <w:r w:rsidRPr="006D0232">
                <w:rPr>
                  <w:rStyle w:val="a4"/>
                  <w:sz w:val="22"/>
                  <w:szCs w:val="22"/>
                </w:rPr>
                <w:t xml:space="preserve"> «ИНФОРМАЦИОННАЯ КАРТА»</w:t>
              </w:r>
            </w:hyperlink>
            <w:r w:rsidRPr="006D0232">
              <w:rPr>
                <w:bCs/>
                <w:sz w:val="22"/>
                <w:szCs w:val="22"/>
              </w:rPr>
              <w:t xml:space="preserve"> извещения.</w:t>
            </w:r>
          </w:p>
          <w:p w14:paraId="25884650" w14:textId="2A376E70" w:rsidR="006D0232" w:rsidRPr="00A05135" w:rsidRDefault="006D0232" w:rsidP="006D0232">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7530A0">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1D7768">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извещения</w:t>
            </w:r>
            <w:r w:rsidRPr="007530A0">
              <w:rPr>
                <w:sz w:val="22"/>
                <w:szCs w:val="22"/>
              </w:rPr>
              <w:t xml:space="preserve">, </w:t>
            </w:r>
            <w:proofErr w:type="gramStart"/>
            <w:r w:rsidRPr="007530A0">
              <w:rPr>
                <w:sz w:val="22"/>
                <w:szCs w:val="22"/>
              </w:rPr>
              <w:t xml:space="preserve">на </w:t>
            </w:r>
            <w:r>
              <w:rPr>
                <w:sz w:val="22"/>
                <w:szCs w:val="22"/>
              </w:rPr>
              <w:t xml:space="preserve"> </w:t>
            </w:r>
            <w:r w:rsidRPr="007530A0">
              <w:rPr>
                <w:sz w:val="22"/>
                <w:szCs w:val="22"/>
              </w:rPr>
              <w:t>коэффициент</w:t>
            </w:r>
            <w:proofErr w:type="gramEnd"/>
            <w:r w:rsidRPr="007530A0">
              <w:rPr>
                <w:sz w:val="22"/>
                <w:szCs w:val="22"/>
              </w:rPr>
              <w:t xml:space="preserve"> снижения, предложенны</w:t>
            </w:r>
            <w:r w:rsidR="00142C8A">
              <w:rPr>
                <w:sz w:val="22"/>
                <w:szCs w:val="22"/>
              </w:rPr>
              <w:t>й</w:t>
            </w:r>
            <w:r w:rsidRPr="007530A0">
              <w:rPr>
                <w:sz w:val="22"/>
                <w:szCs w:val="22"/>
              </w:rPr>
              <w:t xml:space="preserve"> участником, с которым заключается договор.</w:t>
            </w:r>
          </w:p>
          <w:p w14:paraId="77FE3B9B" w14:textId="77777777" w:rsidR="006D0232" w:rsidRPr="007530A0" w:rsidRDefault="006D0232" w:rsidP="006D0232">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09248D8" w14:textId="717B4206" w:rsidR="006D0232" w:rsidRPr="006D0232" w:rsidRDefault="006D0232" w:rsidP="006D0232">
            <w:pPr>
              <w:pStyle w:val="a5"/>
              <w:numPr>
                <w:ilvl w:val="0"/>
                <w:numId w:val="28"/>
              </w:numPr>
              <w:overflowPunct w:val="0"/>
              <w:autoSpaceDE w:val="0"/>
              <w:autoSpaceDN w:val="0"/>
              <w:adjustRightInd w:val="0"/>
              <w:ind w:left="34" w:firstLine="326"/>
              <w:jc w:val="both"/>
              <w:rPr>
                <w:bCs/>
                <w:sz w:val="22"/>
                <w:szCs w:val="22"/>
              </w:rPr>
            </w:pPr>
            <w:r w:rsidRPr="006D023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p w14:paraId="537E100E" w14:textId="77777777" w:rsidR="00660A8D" w:rsidRPr="00CE1A98" w:rsidRDefault="00660A8D" w:rsidP="00660A8D">
            <w:pPr>
              <w:overflowPunct w:val="0"/>
              <w:autoSpaceDE w:val="0"/>
              <w:autoSpaceDN w:val="0"/>
              <w:adjustRightInd w:val="0"/>
              <w:jc w:val="both"/>
              <w:rPr>
                <w:bCs/>
                <w:sz w:val="22"/>
                <w:szCs w:val="22"/>
              </w:rPr>
            </w:pPr>
          </w:p>
          <w:p w14:paraId="50A5A50D" w14:textId="3C588A4C" w:rsidR="00660A8D" w:rsidRPr="00712C5B" w:rsidRDefault="00660A8D" w:rsidP="00F41D28">
            <w:pPr>
              <w:rPr>
                <w:sz w:val="22"/>
                <w:szCs w:val="22"/>
              </w:rPr>
            </w:pPr>
            <w:r w:rsidRPr="00CE1A98">
              <w:rPr>
                <w:sz w:val="22"/>
                <w:szCs w:val="22"/>
              </w:rPr>
              <w:t xml:space="preserve"> </w:t>
            </w: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67397231"/>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67397232"/>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 xml:space="preserve">«___» __________ 20___ </w:t>
      </w:r>
      <w:proofErr w:type="gramStart"/>
      <w:r w:rsidRPr="00CE1A98">
        <w:t>года  №</w:t>
      </w:r>
      <w:proofErr w:type="gramEnd"/>
      <w:r w:rsidRPr="00CE1A98">
        <w:t>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 xml:space="preserve">[указать наименование участника: для юридического лица – полное наименование с указанием организационно-правовой формы; для физического лица, в </w:t>
      </w:r>
      <w:proofErr w:type="spellStart"/>
      <w:r w:rsidRPr="00CE1A98">
        <w:rPr>
          <w:b/>
          <w:i/>
        </w:rPr>
        <w:t>т.ч</w:t>
      </w:r>
      <w:proofErr w:type="spellEnd"/>
      <w:r w:rsidRPr="00CE1A98">
        <w:rPr>
          <w:b/>
          <w:i/>
        </w:rPr>
        <w:t>.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315C334E"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1D7768">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753497A8"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1D7768">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67397233"/>
      <w:bookmarkEnd w:id="243"/>
      <w:r w:rsidRPr="00CE1A98">
        <w:rPr>
          <w:rFonts w:ascii="Times New Roman" w:eastAsia="MS Mincho" w:hAnsi="Times New Roman"/>
          <w:color w:val="548DD4"/>
          <w:kern w:val="32"/>
          <w:szCs w:val="24"/>
          <w:lang w:val="x-none" w:eastAsia="x-none"/>
        </w:rPr>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67397234"/>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61ACAFD0" w:rsidR="00600ECF" w:rsidRDefault="00600ECF" w:rsidP="00600ECF">
      <w:pPr>
        <w:jc w:val="both"/>
        <w:rPr>
          <w:iCs/>
          <w:snapToGrid w:val="0"/>
          <w:sz w:val="22"/>
        </w:rPr>
      </w:pPr>
      <w:r w:rsidRPr="00C271C2">
        <w:rPr>
          <w:sz w:val="22"/>
        </w:rPr>
        <w:t xml:space="preserve">Настоящим предлагаем </w:t>
      </w:r>
      <w:r w:rsidR="003B1E49">
        <w:rPr>
          <w:sz w:val="22"/>
        </w:rPr>
        <w:t xml:space="preserve">поставить товары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82FFD93" w14:textId="77777777" w:rsidR="00931A50" w:rsidRDefault="00931A50" w:rsidP="00600ECF">
      <w:pPr>
        <w:jc w:val="both"/>
        <w:rPr>
          <w:iCs/>
          <w:snapToGrid w:val="0"/>
          <w:sz w:val="22"/>
        </w:rPr>
      </w:pPr>
    </w:p>
    <w:tbl>
      <w:tblPr>
        <w:tblW w:w="1275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252"/>
        <w:gridCol w:w="3969"/>
      </w:tblGrid>
      <w:tr w:rsidR="00931A50" w:rsidRPr="00125CD1" w14:paraId="487BA01E" w14:textId="77777777" w:rsidTr="00142C8A">
        <w:tc>
          <w:tcPr>
            <w:tcW w:w="4536" w:type="dxa"/>
            <w:shd w:val="clear" w:color="auto" w:fill="auto"/>
          </w:tcPr>
          <w:p w14:paraId="365BB321" w14:textId="77777777" w:rsidR="00931A50" w:rsidRPr="00931A50" w:rsidRDefault="00931A50" w:rsidP="00142C8A">
            <w:pPr>
              <w:rPr>
                <w:rFonts w:cs="Arial"/>
                <w:sz w:val="22"/>
                <w:szCs w:val="22"/>
              </w:rPr>
            </w:pPr>
            <w:r w:rsidRPr="00931A50">
              <w:rPr>
                <w:rFonts w:cs="Arial"/>
                <w:sz w:val="22"/>
                <w:szCs w:val="22"/>
              </w:rPr>
              <w:t>Наименование показателя</w:t>
            </w:r>
          </w:p>
          <w:p w14:paraId="76F3DB24" w14:textId="77777777" w:rsidR="00931A50" w:rsidRPr="00931A50" w:rsidRDefault="00931A50" w:rsidP="00142C8A">
            <w:pPr>
              <w:rPr>
                <w:rFonts w:cs="Arial"/>
                <w:color w:val="000000"/>
                <w:sz w:val="22"/>
                <w:szCs w:val="22"/>
              </w:rPr>
            </w:pPr>
          </w:p>
        </w:tc>
        <w:tc>
          <w:tcPr>
            <w:tcW w:w="4252" w:type="dxa"/>
            <w:shd w:val="clear" w:color="auto" w:fill="auto"/>
          </w:tcPr>
          <w:p w14:paraId="042AF256" w14:textId="77777777" w:rsidR="00931A50" w:rsidRPr="00931A50" w:rsidRDefault="00931A50" w:rsidP="00142C8A">
            <w:pPr>
              <w:jc w:val="center"/>
              <w:rPr>
                <w:rFonts w:cs="Arial"/>
                <w:color w:val="000000"/>
                <w:sz w:val="22"/>
                <w:szCs w:val="22"/>
              </w:rPr>
            </w:pPr>
            <w:r w:rsidRPr="00931A50">
              <w:rPr>
                <w:rFonts w:cs="Arial"/>
                <w:color w:val="000000"/>
                <w:sz w:val="22"/>
                <w:szCs w:val="22"/>
              </w:rPr>
              <w:t>Показатель</w:t>
            </w:r>
          </w:p>
        </w:tc>
        <w:tc>
          <w:tcPr>
            <w:tcW w:w="3969" w:type="dxa"/>
          </w:tcPr>
          <w:p w14:paraId="7E9F8343" w14:textId="77777777" w:rsidR="00931A50" w:rsidRPr="00931A50" w:rsidRDefault="00931A50" w:rsidP="00142C8A">
            <w:pPr>
              <w:jc w:val="center"/>
              <w:rPr>
                <w:rFonts w:cs="Arial"/>
                <w:color w:val="000000"/>
                <w:sz w:val="22"/>
                <w:szCs w:val="22"/>
              </w:rPr>
            </w:pPr>
            <w:r w:rsidRPr="00931A50">
              <w:rPr>
                <w:rFonts w:cs="Arial"/>
                <w:color w:val="000000"/>
                <w:sz w:val="22"/>
                <w:szCs w:val="22"/>
              </w:rPr>
              <w:t>Предложение Участника</w:t>
            </w:r>
          </w:p>
        </w:tc>
      </w:tr>
      <w:tr w:rsidR="00931A50" w:rsidRPr="00125CD1" w14:paraId="0C32222C" w14:textId="77777777" w:rsidTr="00142C8A">
        <w:tc>
          <w:tcPr>
            <w:tcW w:w="4536" w:type="dxa"/>
            <w:tcBorders>
              <w:top w:val="single" w:sz="4" w:space="0" w:color="auto"/>
              <w:left w:val="single" w:sz="4" w:space="0" w:color="auto"/>
              <w:bottom w:val="single" w:sz="4" w:space="0" w:color="auto"/>
              <w:right w:val="single" w:sz="4" w:space="0" w:color="auto"/>
            </w:tcBorders>
          </w:tcPr>
          <w:p w14:paraId="49BA85A0" w14:textId="05FC14B3" w:rsidR="00931A50" w:rsidRPr="00931A50" w:rsidRDefault="00931A50" w:rsidP="00142C8A">
            <w:pPr>
              <w:rPr>
                <w:rFonts w:eastAsia="Calibri"/>
                <w:color w:val="000000"/>
                <w:sz w:val="22"/>
                <w:szCs w:val="22"/>
              </w:rPr>
            </w:pPr>
            <w:r w:rsidRPr="00931A50">
              <w:rPr>
                <w:rFonts w:eastAsia="Calibri"/>
                <w:color w:val="000000"/>
                <w:sz w:val="22"/>
                <w:szCs w:val="22"/>
              </w:rPr>
              <w:t>Величина коэффициента снижения цены</w:t>
            </w:r>
          </w:p>
        </w:tc>
        <w:tc>
          <w:tcPr>
            <w:tcW w:w="4252" w:type="dxa"/>
            <w:shd w:val="clear" w:color="auto" w:fill="auto"/>
          </w:tcPr>
          <w:p w14:paraId="13A52617" w14:textId="77777777" w:rsidR="00931A50" w:rsidRPr="00931A50" w:rsidRDefault="00931A50" w:rsidP="00142C8A">
            <w:pPr>
              <w:jc w:val="center"/>
              <w:rPr>
                <w:rFonts w:cs="Arial"/>
                <w:color w:val="000000"/>
                <w:sz w:val="22"/>
                <w:szCs w:val="22"/>
              </w:rPr>
            </w:pPr>
            <w:r w:rsidRPr="00931A50">
              <w:rPr>
                <w:rFonts w:cs="Arial"/>
                <w:color w:val="000000"/>
                <w:sz w:val="22"/>
                <w:szCs w:val="22"/>
              </w:rPr>
              <w:t>Коэффициент снижения</w:t>
            </w:r>
          </w:p>
        </w:tc>
        <w:tc>
          <w:tcPr>
            <w:tcW w:w="3969" w:type="dxa"/>
          </w:tcPr>
          <w:p w14:paraId="41B30776" w14:textId="77777777" w:rsidR="00931A50" w:rsidRPr="00931A50" w:rsidRDefault="00931A50" w:rsidP="00142C8A">
            <w:pPr>
              <w:rPr>
                <w:rFonts w:cs="Arial"/>
                <w:color w:val="000000"/>
                <w:sz w:val="22"/>
                <w:szCs w:val="22"/>
              </w:rPr>
            </w:pPr>
          </w:p>
        </w:tc>
      </w:tr>
    </w:tbl>
    <w:p w14:paraId="641FE331" w14:textId="77777777" w:rsidR="00931A50" w:rsidRDefault="00931A50" w:rsidP="00600ECF">
      <w:pPr>
        <w:jc w:val="both"/>
        <w:rPr>
          <w:iCs/>
          <w:snapToGrid w:val="0"/>
          <w:sz w:val="22"/>
        </w:rPr>
      </w:pPr>
    </w:p>
    <w:p w14:paraId="71654010" w14:textId="5457AB42" w:rsidR="009A09CE" w:rsidRDefault="009A09CE" w:rsidP="00600ECF">
      <w:pPr>
        <w:jc w:val="both"/>
        <w:rPr>
          <w:iCs/>
          <w:snapToGrid w:val="0"/>
          <w:sz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1"/>
        <w:gridCol w:w="2998"/>
        <w:gridCol w:w="2169"/>
        <w:gridCol w:w="1426"/>
        <w:gridCol w:w="3393"/>
      </w:tblGrid>
      <w:tr w:rsidR="00C9128E" w14:paraId="53E51539" w14:textId="69EB6AC3" w:rsidTr="00C9128E">
        <w:trPr>
          <w:trHeight w:val="557"/>
        </w:trPr>
        <w:tc>
          <w:tcPr>
            <w:tcW w:w="2771" w:type="dxa"/>
            <w:vAlign w:val="center"/>
          </w:tcPr>
          <w:p w14:paraId="4282841D" w14:textId="19098DCE" w:rsidR="00C9128E" w:rsidRDefault="00C9128E" w:rsidP="00C81E22">
            <w:pPr>
              <w:jc w:val="center"/>
              <w:rPr>
                <w:iCs/>
                <w:snapToGrid w:val="0"/>
                <w:sz w:val="22"/>
              </w:rPr>
            </w:pPr>
            <w:r w:rsidRPr="00F4699E">
              <w:rPr>
                <w:iCs/>
                <w:snapToGrid w:val="0"/>
                <w:sz w:val="22"/>
              </w:rPr>
              <w:t>Наименование продукции</w:t>
            </w:r>
          </w:p>
          <w:p w14:paraId="0BDDB7E9" w14:textId="77777777" w:rsidR="00C9128E" w:rsidRDefault="00C9128E" w:rsidP="00C81E22">
            <w:pPr>
              <w:jc w:val="center"/>
              <w:rPr>
                <w:iCs/>
                <w:snapToGrid w:val="0"/>
                <w:sz w:val="22"/>
              </w:rPr>
            </w:pPr>
          </w:p>
        </w:tc>
        <w:tc>
          <w:tcPr>
            <w:tcW w:w="2998" w:type="dxa"/>
            <w:vAlign w:val="center"/>
          </w:tcPr>
          <w:p w14:paraId="224C9A0B" w14:textId="516663E1" w:rsidR="00C9128E" w:rsidRDefault="00C9128E" w:rsidP="00C81E22">
            <w:pPr>
              <w:spacing w:after="160" w:line="259" w:lineRule="auto"/>
              <w:jc w:val="center"/>
              <w:rPr>
                <w:iCs/>
                <w:snapToGrid w:val="0"/>
                <w:sz w:val="22"/>
              </w:rPr>
            </w:pPr>
            <w:r w:rsidRPr="00F4699E">
              <w:rPr>
                <w:iCs/>
                <w:snapToGrid w:val="0"/>
                <w:sz w:val="22"/>
              </w:rPr>
              <w:t>Описание</w:t>
            </w:r>
          </w:p>
          <w:p w14:paraId="2149ABB2" w14:textId="77777777" w:rsidR="00C9128E" w:rsidRDefault="00C9128E" w:rsidP="00C81E22">
            <w:pPr>
              <w:jc w:val="center"/>
              <w:rPr>
                <w:iCs/>
                <w:snapToGrid w:val="0"/>
                <w:sz w:val="22"/>
              </w:rPr>
            </w:pPr>
          </w:p>
        </w:tc>
        <w:tc>
          <w:tcPr>
            <w:tcW w:w="2169" w:type="dxa"/>
            <w:vAlign w:val="center"/>
          </w:tcPr>
          <w:p w14:paraId="121A3C3D" w14:textId="4217FD0D" w:rsidR="00C9128E" w:rsidRDefault="00C9128E" w:rsidP="00C81E22">
            <w:pPr>
              <w:spacing w:after="160" w:line="259" w:lineRule="auto"/>
              <w:jc w:val="center"/>
              <w:rPr>
                <w:iCs/>
                <w:snapToGrid w:val="0"/>
                <w:sz w:val="22"/>
              </w:rPr>
            </w:pPr>
            <w:r>
              <w:rPr>
                <w:iCs/>
                <w:snapToGrid w:val="0"/>
                <w:sz w:val="22"/>
              </w:rPr>
              <w:t>Производитель товара</w:t>
            </w:r>
          </w:p>
        </w:tc>
        <w:tc>
          <w:tcPr>
            <w:tcW w:w="1426" w:type="dxa"/>
            <w:vAlign w:val="center"/>
          </w:tcPr>
          <w:p w14:paraId="1F48CBA4" w14:textId="1CF5E61E" w:rsidR="00C9128E" w:rsidRPr="00F4699E" w:rsidRDefault="00C9128E" w:rsidP="00C81E22">
            <w:pPr>
              <w:spacing w:after="160" w:line="259" w:lineRule="auto"/>
              <w:jc w:val="center"/>
              <w:rPr>
                <w:iCs/>
                <w:snapToGrid w:val="0"/>
                <w:sz w:val="22"/>
              </w:rPr>
            </w:pPr>
            <w:r w:rsidRPr="00F4699E">
              <w:rPr>
                <w:iCs/>
                <w:snapToGrid w:val="0"/>
                <w:sz w:val="22"/>
              </w:rPr>
              <w:t>Ед. изм.</w:t>
            </w:r>
          </w:p>
        </w:tc>
        <w:tc>
          <w:tcPr>
            <w:tcW w:w="3393" w:type="dxa"/>
            <w:vAlign w:val="center"/>
          </w:tcPr>
          <w:p w14:paraId="076BAE15" w14:textId="0DE17F18" w:rsidR="00C9128E" w:rsidRPr="00C81E22" w:rsidRDefault="00C9128E" w:rsidP="00C81E22">
            <w:pPr>
              <w:spacing w:after="160" w:line="259" w:lineRule="auto"/>
              <w:jc w:val="center"/>
              <w:rPr>
                <w:iCs/>
                <w:snapToGrid w:val="0"/>
                <w:sz w:val="22"/>
                <w:szCs w:val="22"/>
              </w:rPr>
            </w:pPr>
            <w:r w:rsidRPr="00C81E22">
              <w:rPr>
                <w:snapToGrid w:val="0"/>
                <w:sz w:val="22"/>
                <w:szCs w:val="22"/>
              </w:rPr>
              <w:t>Наименование страны происхождения поставляемых то</w:t>
            </w:r>
            <w:r>
              <w:rPr>
                <w:snapToGrid w:val="0"/>
                <w:sz w:val="22"/>
                <w:szCs w:val="22"/>
              </w:rPr>
              <w:t>варов</w:t>
            </w:r>
          </w:p>
        </w:tc>
      </w:tr>
      <w:tr w:rsidR="00C9128E" w14:paraId="6175F9C6" w14:textId="77777777" w:rsidTr="00C9128E">
        <w:trPr>
          <w:trHeight w:val="557"/>
        </w:trPr>
        <w:tc>
          <w:tcPr>
            <w:tcW w:w="2771" w:type="dxa"/>
          </w:tcPr>
          <w:p w14:paraId="481FAB29" w14:textId="77777777" w:rsidR="00C9128E" w:rsidRPr="00EA5BFB" w:rsidRDefault="00C9128E" w:rsidP="00F4699E">
            <w:pPr>
              <w:jc w:val="both"/>
              <w:rPr>
                <w:iCs/>
                <w:snapToGrid w:val="0"/>
                <w:sz w:val="22"/>
              </w:rPr>
            </w:pPr>
          </w:p>
        </w:tc>
        <w:tc>
          <w:tcPr>
            <w:tcW w:w="2998" w:type="dxa"/>
          </w:tcPr>
          <w:p w14:paraId="01F60D8E" w14:textId="77777777" w:rsidR="00C9128E" w:rsidRPr="00F4699E" w:rsidRDefault="00C9128E">
            <w:pPr>
              <w:spacing w:after="160" w:line="259" w:lineRule="auto"/>
              <w:rPr>
                <w:iCs/>
                <w:snapToGrid w:val="0"/>
                <w:sz w:val="22"/>
              </w:rPr>
            </w:pPr>
          </w:p>
        </w:tc>
        <w:tc>
          <w:tcPr>
            <w:tcW w:w="2169" w:type="dxa"/>
          </w:tcPr>
          <w:p w14:paraId="0B89D75F" w14:textId="77777777" w:rsidR="00C9128E" w:rsidRPr="00F4699E" w:rsidRDefault="00C9128E">
            <w:pPr>
              <w:spacing w:after="160" w:line="259" w:lineRule="auto"/>
              <w:rPr>
                <w:iCs/>
                <w:snapToGrid w:val="0"/>
                <w:sz w:val="22"/>
              </w:rPr>
            </w:pPr>
          </w:p>
        </w:tc>
        <w:tc>
          <w:tcPr>
            <w:tcW w:w="1426" w:type="dxa"/>
          </w:tcPr>
          <w:p w14:paraId="63E0591A" w14:textId="77777777" w:rsidR="00C9128E" w:rsidRPr="00F4699E" w:rsidRDefault="00C9128E">
            <w:pPr>
              <w:spacing w:after="160" w:line="259" w:lineRule="auto"/>
              <w:rPr>
                <w:iCs/>
                <w:snapToGrid w:val="0"/>
                <w:sz w:val="22"/>
              </w:rPr>
            </w:pPr>
          </w:p>
        </w:tc>
        <w:tc>
          <w:tcPr>
            <w:tcW w:w="3393" w:type="dxa"/>
          </w:tcPr>
          <w:p w14:paraId="30C71B7B" w14:textId="77777777" w:rsidR="00C9128E" w:rsidRPr="00F4699E" w:rsidRDefault="00C9128E">
            <w:pPr>
              <w:spacing w:after="160" w:line="259" w:lineRule="auto"/>
              <w:rPr>
                <w:iCs/>
                <w:snapToGrid w:val="0"/>
                <w:sz w:val="22"/>
              </w:rPr>
            </w:pPr>
          </w:p>
        </w:tc>
      </w:tr>
    </w:tbl>
    <w:p w14:paraId="7A8B9198" w14:textId="575D7372" w:rsidR="00C320A5" w:rsidRDefault="00C320A5" w:rsidP="00600ECF">
      <w:pPr>
        <w:jc w:val="both"/>
        <w:rPr>
          <w:iCs/>
          <w:snapToGrid w:val="0"/>
          <w:sz w:val="22"/>
        </w:rPr>
      </w:pPr>
    </w:p>
    <w:p w14:paraId="3722C6BD" w14:textId="4C2F10D5" w:rsidR="00C320A5" w:rsidRDefault="00C320A5" w:rsidP="00600ECF">
      <w:pPr>
        <w:jc w:val="both"/>
        <w:rPr>
          <w:iCs/>
          <w:snapToGrid w:val="0"/>
          <w:sz w:val="22"/>
        </w:rPr>
      </w:pPr>
    </w:p>
    <w:p w14:paraId="44A5A2DB" w14:textId="21657F7B" w:rsidR="00C320A5" w:rsidRDefault="00C320A5" w:rsidP="00600ECF">
      <w:pPr>
        <w:jc w:val="both"/>
        <w:rPr>
          <w:iCs/>
          <w:snapToGrid w:val="0"/>
          <w:sz w:val="22"/>
        </w:rPr>
      </w:pPr>
    </w:p>
    <w:p w14:paraId="4DD855F1" w14:textId="7F65EA98" w:rsidR="00C320A5" w:rsidRDefault="00C320A5" w:rsidP="00600ECF">
      <w:pPr>
        <w:jc w:val="both"/>
        <w:rPr>
          <w:iCs/>
          <w:snapToGrid w:val="0"/>
          <w:sz w:val="22"/>
        </w:rPr>
      </w:pPr>
    </w:p>
    <w:p w14:paraId="03E5C694" w14:textId="20FFCAE6" w:rsidR="00C320A5" w:rsidRDefault="00C320A5" w:rsidP="00600ECF">
      <w:pPr>
        <w:jc w:val="both"/>
        <w:rPr>
          <w:iCs/>
          <w:snapToGrid w:val="0"/>
          <w:sz w:val="22"/>
        </w:rPr>
      </w:pPr>
    </w:p>
    <w:p w14:paraId="101796B3" w14:textId="73FD0CE4" w:rsidR="00C320A5" w:rsidRDefault="00C320A5" w:rsidP="00600ECF">
      <w:pPr>
        <w:jc w:val="both"/>
        <w:rPr>
          <w:iCs/>
          <w:snapToGrid w:val="0"/>
          <w:sz w:val="22"/>
        </w:rPr>
      </w:pPr>
    </w:p>
    <w:p w14:paraId="4DE48C0D" w14:textId="53DDA710" w:rsidR="00C320A5" w:rsidRDefault="00C320A5" w:rsidP="00600ECF">
      <w:pPr>
        <w:jc w:val="both"/>
        <w:rPr>
          <w:iCs/>
          <w:snapToGrid w:val="0"/>
          <w:sz w:val="22"/>
        </w:rPr>
      </w:pPr>
    </w:p>
    <w:p w14:paraId="795EF091" w14:textId="4A3FF01F" w:rsidR="00C320A5" w:rsidRDefault="00C320A5" w:rsidP="00600ECF">
      <w:pPr>
        <w:jc w:val="both"/>
        <w:rPr>
          <w:iCs/>
          <w:snapToGrid w:val="0"/>
          <w:sz w:val="22"/>
        </w:rPr>
      </w:pPr>
    </w:p>
    <w:p w14:paraId="11EBC26F" w14:textId="1C8EE8C1" w:rsidR="00C320A5" w:rsidRDefault="00C320A5" w:rsidP="00600ECF">
      <w:pPr>
        <w:jc w:val="both"/>
        <w:rPr>
          <w:iCs/>
          <w:snapToGrid w:val="0"/>
          <w:sz w:val="22"/>
        </w:rPr>
      </w:pPr>
    </w:p>
    <w:p w14:paraId="3183F215" w14:textId="2DEACB6C" w:rsidR="00C320A5" w:rsidRDefault="00C320A5" w:rsidP="00600ECF">
      <w:pPr>
        <w:jc w:val="both"/>
        <w:rPr>
          <w:iCs/>
          <w:snapToGrid w:val="0"/>
          <w:sz w:val="22"/>
        </w:rPr>
      </w:pPr>
    </w:p>
    <w:p w14:paraId="238AC621" w14:textId="1DDF95F0" w:rsidR="00C320A5" w:rsidRDefault="00C320A5" w:rsidP="00600ECF">
      <w:pPr>
        <w:jc w:val="both"/>
        <w:rPr>
          <w:iCs/>
          <w:snapToGrid w:val="0"/>
          <w:sz w:val="22"/>
        </w:rPr>
      </w:pPr>
    </w:p>
    <w:p w14:paraId="2587E9A3" w14:textId="6A1AD6B2" w:rsidR="00C320A5" w:rsidRDefault="00C320A5" w:rsidP="00600ECF">
      <w:pPr>
        <w:jc w:val="both"/>
        <w:rPr>
          <w:iCs/>
          <w:snapToGrid w:val="0"/>
          <w:sz w:val="22"/>
        </w:rPr>
      </w:pPr>
    </w:p>
    <w:p w14:paraId="22AB6B9E" w14:textId="254C5707" w:rsidR="00C320A5" w:rsidRDefault="00C320A5" w:rsidP="00600ECF">
      <w:pPr>
        <w:jc w:val="both"/>
        <w:rPr>
          <w:iCs/>
          <w:snapToGrid w:val="0"/>
          <w:sz w:val="22"/>
        </w:rPr>
      </w:pPr>
    </w:p>
    <w:p w14:paraId="7CB37E15" w14:textId="0CF8E3F8" w:rsidR="00C320A5" w:rsidRDefault="00C320A5" w:rsidP="00600ECF">
      <w:pPr>
        <w:jc w:val="both"/>
        <w:rPr>
          <w:iCs/>
          <w:snapToGrid w:val="0"/>
          <w:sz w:val="22"/>
        </w:rPr>
      </w:pPr>
    </w:p>
    <w:p w14:paraId="434E49C8" w14:textId="2D714956" w:rsidR="00C320A5" w:rsidRDefault="00C320A5" w:rsidP="00600ECF">
      <w:pPr>
        <w:jc w:val="both"/>
        <w:rPr>
          <w:iCs/>
          <w:snapToGrid w:val="0"/>
          <w:sz w:val="22"/>
        </w:rPr>
      </w:pPr>
    </w:p>
    <w:p w14:paraId="6E172D40" w14:textId="77777777" w:rsidR="00C320A5" w:rsidRDefault="00C320A5" w:rsidP="00600ECF">
      <w:pPr>
        <w:jc w:val="both"/>
        <w:rPr>
          <w:iCs/>
          <w:snapToGrid w:val="0"/>
          <w:sz w:val="22"/>
        </w:rPr>
      </w:pPr>
    </w:p>
    <w:p w14:paraId="5006F1C3" w14:textId="77777777" w:rsidR="009A09CE" w:rsidRPr="00C271C2" w:rsidRDefault="009A09CE" w:rsidP="00600ECF">
      <w:pPr>
        <w:jc w:val="both"/>
        <w:rPr>
          <w:iCs/>
          <w:snapToGrid w:val="0"/>
          <w:sz w:val="22"/>
        </w:rPr>
      </w:pPr>
    </w:p>
    <w:p w14:paraId="44C34DE1" w14:textId="77777777" w:rsidR="00EE78DA" w:rsidRPr="00BB2212" w:rsidRDefault="00EE78DA" w:rsidP="00EE78DA">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2C276AA6" w14:textId="73C2285D" w:rsidR="006229C8" w:rsidRPr="00672CEA" w:rsidRDefault="00D646B1" w:rsidP="006229C8">
      <w:pPr>
        <w:jc w:val="both"/>
        <w:rPr>
          <w:color w:val="808080"/>
          <w:sz w:val="22"/>
        </w:rPr>
      </w:pPr>
      <w:r>
        <w:rPr>
          <w:color w:val="808080"/>
          <w:sz w:val="22"/>
        </w:rPr>
        <w:t>3</w:t>
      </w:r>
      <w:r w:rsidR="006229C8">
        <w:rPr>
          <w:color w:val="808080"/>
          <w:sz w:val="22"/>
        </w:rPr>
        <w:t xml:space="preserve">. Технико-коммерческое предложение участника </w:t>
      </w:r>
      <w:r w:rsidR="006229C8"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67397235"/>
      <w:bookmarkEnd w:id="26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624F9CA5" w14:textId="7E7BCB12" w:rsidR="009A09CE" w:rsidRPr="009A09CE" w:rsidRDefault="009A09CE" w:rsidP="009A09CE">
      <w:pPr>
        <w:rPr>
          <w:rFonts w:eastAsia="MS Mincho"/>
          <w:lang w:val="x-none" w:eastAsia="x-none"/>
        </w:rPr>
        <w:sectPr w:rsidR="009A09CE" w:rsidRPr="009A09CE" w:rsidSect="009A09CE">
          <w:pgSz w:w="11907" w:h="16839" w:code="9"/>
          <w:pgMar w:top="567" w:right="1134" w:bottom="851" w:left="567" w:header="720" w:footer="720" w:gutter="0"/>
          <w:cols w:space="708"/>
          <w:noEndnote/>
          <w:docGrid w:linePitch="326"/>
        </w:sect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w:t>
      </w:r>
      <w:proofErr w:type="gramStart"/>
      <w:r w:rsidRPr="00434941">
        <w:rPr>
          <w:rFonts w:eastAsia="MS Mincho"/>
          <w:bCs/>
          <w:kern w:val="32"/>
          <w:lang w:eastAsia="x-none"/>
        </w:rPr>
        <w:t>файле</w:t>
      </w:r>
      <w:r w:rsidR="00BB6F66">
        <w:rPr>
          <w:rFonts w:eastAsia="MS Mincho"/>
          <w:bCs/>
          <w:kern w:val="32"/>
          <w:lang w:eastAsia="x-none"/>
        </w:rPr>
        <w:t xml:space="preserve"> </w:t>
      </w:r>
      <w:r w:rsidRPr="00434941">
        <w:rPr>
          <w:rFonts w:eastAsia="MS Mincho"/>
          <w:bCs/>
          <w:kern w:val="32"/>
          <w:lang w:eastAsia="x-none"/>
        </w:rPr>
        <w:t xml:space="preserve"> «</w:t>
      </w:r>
      <w:proofErr w:type="gramEnd"/>
      <w:r w:rsidRPr="00434941">
        <w:rPr>
          <w:rFonts w:eastAsia="MS Mincho"/>
          <w:bCs/>
          <w:kern w:val="32"/>
          <w:lang w:eastAsia="x-none"/>
        </w:rPr>
        <w:t>ТЗ – Спецификация</w:t>
      </w:r>
      <w:r>
        <w:rPr>
          <w:rFonts w:eastAsia="MS Mincho"/>
          <w:bCs/>
          <w:kern w:val="32"/>
          <w:lang w:eastAsia="x-none"/>
        </w:rPr>
        <w:t>»</w:t>
      </w:r>
      <w:r w:rsidR="00BB6F66">
        <w:rPr>
          <w:rFonts w:eastAsia="MS Mincho"/>
          <w:bCs/>
          <w:kern w:val="32"/>
          <w:lang w:eastAsia="x-none"/>
        </w:rPr>
        <w:t>.</w:t>
      </w:r>
    </w:p>
    <w:p w14:paraId="0F2927EB" w14:textId="6D3AB91E" w:rsidR="009A09CE" w:rsidRPr="00B36394" w:rsidRDefault="009A09CE"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
      <w:bookmarkStart w:id="282" w:name="_Toc67397237"/>
      <w:bookmarkEnd w:id="281"/>
      <w:r w:rsidRPr="00BB6F66">
        <w:rPr>
          <w:rFonts w:ascii="Times New Roman" w:eastAsia="MS Mincho" w:hAnsi="Times New Roman"/>
          <w:color w:val="17365D"/>
          <w:kern w:val="32"/>
          <w:szCs w:val="24"/>
          <w:lang w:val="x-none" w:eastAsia="x-none"/>
        </w:rPr>
        <w:t>РАЗДЕЛ V</w:t>
      </w:r>
      <w:r w:rsidR="004D43B1" w:rsidRPr="00BB6F66">
        <w:rPr>
          <w:rFonts w:ascii="Times New Roman" w:eastAsia="MS Mincho" w:hAnsi="Times New Roman"/>
          <w:color w:val="17365D"/>
          <w:kern w:val="32"/>
          <w:szCs w:val="24"/>
          <w:lang w:eastAsia="x-none"/>
        </w:rPr>
        <w:t xml:space="preserve"> </w:t>
      </w:r>
      <w:r w:rsidRPr="00BB6F66">
        <w:rPr>
          <w:rFonts w:ascii="Times New Roman" w:eastAsia="MS Mincho" w:hAnsi="Times New Roman"/>
          <w:color w:val="17365D"/>
          <w:kern w:val="32"/>
          <w:szCs w:val="24"/>
          <w:lang w:eastAsia="x-none"/>
        </w:rPr>
        <w:t>ПРОЕКТ ДОГОВОРА</w:t>
      </w:r>
      <w:bookmarkEnd w:id="282"/>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711298" w:rsidRDefault="00711298" w:rsidP="00A42C23">
      <w:r>
        <w:separator/>
      </w:r>
    </w:p>
  </w:endnote>
  <w:endnote w:type="continuationSeparator" w:id="0">
    <w:p w14:paraId="72D81624" w14:textId="77777777" w:rsidR="00711298" w:rsidRDefault="00711298"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711298" w:rsidRDefault="00711298" w:rsidP="00A42C23">
      <w:r>
        <w:separator/>
      </w:r>
    </w:p>
  </w:footnote>
  <w:footnote w:type="continuationSeparator" w:id="0">
    <w:p w14:paraId="7E5E3EB9" w14:textId="77777777" w:rsidR="00711298" w:rsidRDefault="00711298" w:rsidP="00A42C23">
      <w:r>
        <w:continuationSeparator/>
      </w:r>
    </w:p>
  </w:footnote>
  <w:footnote w:id="1">
    <w:p w14:paraId="4694E6F4" w14:textId="77777777" w:rsidR="00711298" w:rsidRDefault="00711298" w:rsidP="006D023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8568204"/>
      <w:docPartObj>
        <w:docPartGallery w:val="Page Numbers (Top of Page)"/>
        <w:docPartUnique/>
      </w:docPartObj>
    </w:sdtPr>
    <w:sdtContent>
      <w:p w14:paraId="4ACC75DE" w14:textId="77777777" w:rsidR="00711298" w:rsidRDefault="00711298">
        <w:pPr>
          <w:pStyle w:val="a7"/>
          <w:jc w:val="center"/>
        </w:pPr>
        <w:r>
          <w:fldChar w:fldCharType="begin"/>
        </w:r>
        <w:r>
          <w:instrText>PAGE   \* MERGEFORMAT</w:instrText>
        </w:r>
        <w:r>
          <w:fldChar w:fldCharType="separate"/>
        </w:r>
        <w:r w:rsidR="007856D4">
          <w:rPr>
            <w:noProof/>
          </w:rPr>
          <w:t>40</w:t>
        </w:r>
        <w:r>
          <w:fldChar w:fldCharType="end"/>
        </w:r>
      </w:p>
    </w:sdtContent>
  </w:sdt>
  <w:p w14:paraId="20D2AA5B" w14:textId="77777777" w:rsidR="00711298" w:rsidRDefault="0071129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8092B" w14:textId="5AC5EE96" w:rsidR="00711298" w:rsidRDefault="00711298">
    <w:pPr>
      <w:pStyle w:val="a7"/>
      <w:jc w:val="center"/>
    </w:pPr>
    <w:r>
      <w:t>1</w:t>
    </w:r>
  </w:p>
  <w:p w14:paraId="35246E72" w14:textId="77777777" w:rsidR="00711298" w:rsidRDefault="0071129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066B4"/>
    <w:rsid w:val="00010887"/>
    <w:rsid w:val="0001674C"/>
    <w:rsid w:val="00036340"/>
    <w:rsid w:val="00047924"/>
    <w:rsid w:val="00052209"/>
    <w:rsid w:val="00064154"/>
    <w:rsid w:val="00064927"/>
    <w:rsid w:val="0007152A"/>
    <w:rsid w:val="00081E9F"/>
    <w:rsid w:val="000851E0"/>
    <w:rsid w:val="00085521"/>
    <w:rsid w:val="000956F4"/>
    <w:rsid w:val="000D2162"/>
    <w:rsid w:val="001361FC"/>
    <w:rsid w:val="001427B8"/>
    <w:rsid w:val="00142C8A"/>
    <w:rsid w:val="00151C3B"/>
    <w:rsid w:val="00154A33"/>
    <w:rsid w:val="00194219"/>
    <w:rsid w:val="00197BB2"/>
    <w:rsid w:val="001A1916"/>
    <w:rsid w:val="001C5234"/>
    <w:rsid w:val="001D0930"/>
    <w:rsid w:val="001D0E87"/>
    <w:rsid w:val="001D15A3"/>
    <w:rsid w:val="001D46C0"/>
    <w:rsid w:val="001D622F"/>
    <w:rsid w:val="001D7768"/>
    <w:rsid w:val="001F2F3C"/>
    <w:rsid w:val="00204EF0"/>
    <w:rsid w:val="00205D89"/>
    <w:rsid w:val="002278E9"/>
    <w:rsid w:val="002436F5"/>
    <w:rsid w:val="00265544"/>
    <w:rsid w:val="00276E7A"/>
    <w:rsid w:val="002B3ED9"/>
    <w:rsid w:val="002D7400"/>
    <w:rsid w:val="00331F3D"/>
    <w:rsid w:val="00350C7D"/>
    <w:rsid w:val="00357AE8"/>
    <w:rsid w:val="003661BE"/>
    <w:rsid w:val="00374012"/>
    <w:rsid w:val="00377072"/>
    <w:rsid w:val="003B1E49"/>
    <w:rsid w:val="003B61B8"/>
    <w:rsid w:val="003C6384"/>
    <w:rsid w:val="003D0059"/>
    <w:rsid w:val="003D12DE"/>
    <w:rsid w:val="003D793E"/>
    <w:rsid w:val="003E278F"/>
    <w:rsid w:val="003F0DF2"/>
    <w:rsid w:val="00402DC2"/>
    <w:rsid w:val="00427761"/>
    <w:rsid w:val="00440BB0"/>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912E5"/>
    <w:rsid w:val="005B31EE"/>
    <w:rsid w:val="005D011D"/>
    <w:rsid w:val="005F1F20"/>
    <w:rsid w:val="00600ECF"/>
    <w:rsid w:val="006229C8"/>
    <w:rsid w:val="006363F7"/>
    <w:rsid w:val="00660A8D"/>
    <w:rsid w:val="00690F6A"/>
    <w:rsid w:val="00691FC8"/>
    <w:rsid w:val="006B02B6"/>
    <w:rsid w:val="006D0232"/>
    <w:rsid w:val="006D5249"/>
    <w:rsid w:val="006D6F6C"/>
    <w:rsid w:val="006E0CEC"/>
    <w:rsid w:val="006F5312"/>
    <w:rsid w:val="00711298"/>
    <w:rsid w:val="00712C5B"/>
    <w:rsid w:val="00740E97"/>
    <w:rsid w:val="00744B9A"/>
    <w:rsid w:val="00745FCE"/>
    <w:rsid w:val="007560C7"/>
    <w:rsid w:val="00757FB4"/>
    <w:rsid w:val="00771B73"/>
    <w:rsid w:val="0077653D"/>
    <w:rsid w:val="007856D4"/>
    <w:rsid w:val="0078736F"/>
    <w:rsid w:val="007A52F4"/>
    <w:rsid w:val="007A57D0"/>
    <w:rsid w:val="007C282F"/>
    <w:rsid w:val="007D1D66"/>
    <w:rsid w:val="007E14A1"/>
    <w:rsid w:val="007E1A92"/>
    <w:rsid w:val="00803DCA"/>
    <w:rsid w:val="00826667"/>
    <w:rsid w:val="0083169D"/>
    <w:rsid w:val="008330E8"/>
    <w:rsid w:val="00833F1D"/>
    <w:rsid w:val="00897F9A"/>
    <w:rsid w:val="008B489D"/>
    <w:rsid w:val="008D789F"/>
    <w:rsid w:val="008F0A7F"/>
    <w:rsid w:val="00900169"/>
    <w:rsid w:val="00901068"/>
    <w:rsid w:val="00931A50"/>
    <w:rsid w:val="0095152D"/>
    <w:rsid w:val="00996DDE"/>
    <w:rsid w:val="009A09CE"/>
    <w:rsid w:val="009C4D10"/>
    <w:rsid w:val="00A42C23"/>
    <w:rsid w:val="00A55B35"/>
    <w:rsid w:val="00A72D44"/>
    <w:rsid w:val="00A85014"/>
    <w:rsid w:val="00A93668"/>
    <w:rsid w:val="00AB078A"/>
    <w:rsid w:val="00AC43A4"/>
    <w:rsid w:val="00AD501B"/>
    <w:rsid w:val="00AF035C"/>
    <w:rsid w:val="00AF46D1"/>
    <w:rsid w:val="00AF5595"/>
    <w:rsid w:val="00B01EDE"/>
    <w:rsid w:val="00B16504"/>
    <w:rsid w:val="00B17FA3"/>
    <w:rsid w:val="00B46648"/>
    <w:rsid w:val="00B603A4"/>
    <w:rsid w:val="00B66C22"/>
    <w:rsid w:val="00B85696"/>
    <w:rsid w:val="00BA0B97"/>
    <w:rsid w:val="00BA2599"/>
    <w:rsid w:val="00BA4CCE"/>
    <w:rsid w:val="00BB6F66"/>
    <w:rsid w:val="00BE153C"/>
    <w:rsid w:val="00C05CD9"/>
    <w:rsid w:val="00C14B34"/>
    <w:rsid w:val="00C268DB"/>
    <w:rsid w:val="00C271C2"/>
    <w:rsid w:val="00C320A5"/>
    <w:rsid w:val="00C43FC5"/>
    <w:rsid w:val="00C532CD"/>
    <w:rsid w:val="00C81E22"/>
    <w:rsid w:val="00C9128E"/>
    <w:rsid w:val="00CB15EB"/>
    <w:rsid w:val="00CD4F68"/>
    <w:rsid w:val="00CE1A98"/>
    <w:rsid w:val="00CE51B5"/>
    <w:rsid w:val="00D326C6"/>
    <w:rsid w:val="00D35D59"/>
    <w:rsid w:val="00D35E35"/>
    <w:rsid w:val="00D4147A"/>
    <w:rsid w:val="00D646B1"/>
    <w:rsid w:val="00DB62E3"/>
    <w:rsid w:val="00DB7E9E"/>
    <w:rsid w:val="00DC113E"/>
    <w:rsid w:val="00DC5E26"/>
    <w:rsid w:val="00DC7F31"/>
    <w:rsid w:val="00DD4C7D"/>
    <w:rsid w:val="00DF1BF4"/>
    <w:rsid w:val="00E072A7"/>
    <w:rsid w:val="00E07496"/>
    <w:rsid w:val="00E07C54"/>
    <w:rsid w:val="00E62CDD"/>
    <w:rsid w:val="00E725EE"/>
    <w:rsid w:val="00E86C50"/>
    <w:rsid w:val="00EA3532"/>
    <w:rsid w:val="00ED5DE9"/>
    <w:rsid w:val="00EE78DA"/>
    <w:rsid w:val="00EF7C49"/>
    <w:rsid w:val="00F11124"/>
    <w:rsid w:val="00F21C13"/>
    <w:rsid w:val="00F30CFE"/>
    <w:rsid w:val="00F410D4"/>
    <w:rsid w:val="00F41D28"/>
    <w:rsid w:val="00F4699E"/>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45996">
      <w:bodyDiv w:val="1"/>
      <w:marLeft w:val="0"/>
      <w:marRight w:val="0"/>
      <w:marTop w:val="0"/>
      <w:marBottom w:val="0"/>
      <w:divBdr>
        <w:top w:val="none" w:sz="0" w:space="0" w:color="auto"/>
        <w:left w:val="none" w:sz="0" w:space="0" w:color="auto"/>
        <w:bottom w:val="none" w:sz="0" w:space="0" w:color="auto"/>
        <w:right w:val="none" w:sz="0" w:space="0" w:color="auto"/>
      </w:divBdr>
    </w:div>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 w:id="186948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s://www.roseltorg.ru/"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061669"/>
    <w:rsid w:val="00192E85"/>
    <w:rsid w:val="00194A65"/>
    <w:rsid w:val="001B4A66"/>
    <w:rsid w:val="00215BDA"/>
    <w:rsid w:val="002C4118"/>
    <w:rsid w:val="003200B6"/>
    <w:rsid w:val="004564C1"/>
    <w:rsid w:val="004F4879"/>
    <w:rsid w:val="004F5932"/>
    <w:rsid w:val="0051587A"/>
    <w:rsid w:val="00585BC8"/>
    <w:rsid w:val="00677D89"/>
    <w:rsid w:val="00774BCE"/>
    <w:rsid w:val="007762D4"/>
    <w:rsid w:val="007A0DB3"/>
    <w:rsid w:val="007A3D96"/>
    <w:rsid w:val="007A7211"/>
    <w:rsid w:val="00837EFA"/>
    <w:rsid w:val="00A37F47"/>
    <w:rsid w:val="00A44647"/>
    <w:rsid w:val="00B007AD"/>
    <w:rsid w:val="00D512F7"/>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DF9AE02-71FB-4873-8BF3-6D1A1935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40</Pages>
  <Words>16550</Words>
  <Characters>94337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12</cp:revision>
  <cp:lastPrinted>2021-04-21T06:10:00Z</cp:lastPrinted>
  <dcterms:created xsi:type="dcterms:W3CDTF">2021-03-29T04:17:00Z</dcterms:created>
  <dcterms:modified xsi:type="dcterms:W3CDTF">2021-04-29T09:40:00Z</dcterms:modified>
</cp:coreProperties>
</file>